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DEBT SETTLEMENT AGREEMENT</w:t>
      </w:r>
    </w:p>
    <w:p/>
    <w:p>
      <w:r>
        <w:rPr>
          <w:b/>
          <w:sz w:val="20"/>
        </w:rPr>
        <w:t>This Debt Settlement Agreement (the “Agreement”) is made and entered into by and between the following parties:</w:t>
      </w:r>
    </w:p>
    <w:p/>
    <w:p>
      <w:r>
        <w:rPr>
          <w:b/>
          <w:sz w:val="20"/>
        </w:rPr>
        <w:t>Creditor Information:</w:t>
      </w:r>
    </w:p>
    <w:p>
      <w:r>
        <w:rPr>
          <w:b w:val="0"/>
          <w:sz w:val="20"/>
        </w:rPr>
        <w:t>Full Name / Business Name: 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Debtor Information:</w:t>
      </w:r>
    </w:p>
    <w:p>
      <w:r>
        <w:rPr>
          <w:b w:val="0"/>
          <w:sz w:val="20"/>
        </w:rPr>
        <w:t>Full Name / Business Name: 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p>
      <w:r>
        <w:rPr>
          <w:b/>
          <w:sz w:val="20"/>
        </w:rPr>
        <w:t>RECITALS</w:t>
      </w:r>
    </w:p>
    <w:p>
      <w:r>
        <w:rPr>
          <w:b w:val="0"/>
          <w:sz w:val="20"/>
        </w:rPr>
        <w:t>WHEREAS, Debtor is indebted to Creditor in the amount of ____________________ USD (the “Debt”);</w:t>
      </w:r>
    </w:p>
    <w:p>
      <w:r>
        <w:rPr>
          <w:b w:val="0"/>
          <w:sz w:val="20"/>
        </w:rPr>
        <w:t>WHEREAS, the parties desire to settle and resolve the Debt on the terms and conditions set forth herein;</w:t>
      </w:r>
    </w:p>
    <w:p>
      <w:r>
        <w:rPr>
          <w:b w:val="0"/>
          <w:sz w:val="20"/>
        </w:rPr>
        <w:t>NOW, THEREFORE, in consideration of the mutual promises contained herein, the parties agree as follows:</w:t>
      </w:r>
    </w:p>
    <w:p/>
    <w:p/>
    <w:p>
      <w:r>
        <w:rPr>
          <w:b/>
          <w:sz w:val="20"/>
        </w:rPr>
        <w:t>1. Debt Acknowledgement and Settlement Amount</w:t>
      </w:r>
    </w:p>
    <w:p>
      <w:r>
        <w:rPr>
          <w:b w:val="0"/>
          <w:sz w:val="20"/>
        </w:rPr>
        <w:t>Debtor acknowledges and agrees that the Debt owed to Creditor as of the date of this Agreement is ____________________ USD. The parties agree that the Debt shall be settled in full and final satisfaction of all amounts owed upon payment of the settlement sum of ____________________ USD (the “Settlement Amount”).</w:t>
      </w:r>
    </w:p>
    <w:p/>
    <w:p>
      <w:r>
        <w:rPr>
          <w:b/>
          <w:sz w:val="20"/>
        </w:rPr>
        <w:t>2. Payment Terms</w:t>
      </w:r>
    </w:p>
    <w:p>
      <w:r>
        <w:rPr>
          <w:b w:val="0"/>
          <w:sz w:val="20"/>
        </w:rPr>
        <w:t>The Debtor agrees to pay the Settlement Amount to Creditor as follows:</w:t>
      </w:r>
    </w:p>
    <w:p>
      <w:r>
        <w:rPr>
          <w:b w:val="0"/>
          <w:sz w:val="20"/>
        </w:rPr>
        <w:t>- Payment Method: ________________________________________________</w:t>
      </w:r>
    </w:p>
    <w:p>
      <w:r>
        <w:rPr>
          <w:b w:val="0"/>
          <w:sz w:val="20"/>
        </w:rPr>
        <w:t>- Payment Schedule: ______________________________________________</w:t>
      </w:r>
    </w:p>
    <w:p>
      <w:r>
        <w:rPr>
          <w:b w:val="0"/>
          <w:sz w:val="20"/>
        </w:rPr>
        <w:t>- Final Payment Due Date: _________________________________________</w:t>
      </w:r>
    </w:p>
    <w:p>
      <w:r>
        <w:rPr>
          <w:b w:val="0"/>
          <w:sz w:val="20"/>
        </w:rPr>
        <w:t>Payments shall be made to the following account or address: ________________________________</w:t>
      </w:r>
    </w:p>
    <w:p/>
    <w:p>
      <w:r>
        <w:rPr>
          <w:b/>
          <w:sz w:val="20"/>
        </w:rPr>
        <w:t>3. Release</w:t>
      </w:r>
    </w:p>
    <w:p>
      <w:r>
        <w:rPr>
          <w:b w:val="0"/>
          <w:sz w:val="20"/>
        </w:rPr>
        <w:t>Upon receipt by Creditor of the full Settlement Amount, Creditor releases, acquits, and forever discharges Debtor from any and all claims, demands, causes of action, liabilities, and obligations relating to or arising out of the Debt, whether known or unknown, asserted or unasserted, up to the date of this Agreement.</w:t>
      </w:r>
    </w:p>
    <w:p/>
    <w:p>
      <w:r>
        <w:rPr>
          <w:b/>
          <w:sz w:val="20"/>
        </w:rPr>
        <w:t>4. No Admission of Liability</w:t>
      </w:r>
    </w:p>
    <w:p>
      <w:r>
        <w:rPr>
          <w:b w:val="0"/>
          <w:sz w:val="20"/>
        </w:rPr>
        <w:t>This Agreement and the payment of the Settlement Amount shall not constitute an admission of liability or wrongdoing by Debtor, all such liability being expressly denied.</w:t>
      </w:r>
    </w:p>
    <w:p/>
    <w:p>
      <w:r>
        <w:rPr>
          <w:b/>
          <w:sz w:val="20"/>
        </w:rPr>
        <w:t>5. Default</w:t>
      </w:r>
    </w:p>
    <w:p>
      <w:r>
        <w:rPr>
          <w:b w:val="0"/>
          <w:sz w:val="20"/>
        </w:rPr>
        <w:t>If Debtor fails to make any payment under this Agreement within _____ days of the due date, Creditor may declare the entire remaining balance immediately due and payable and pursue any and all rights and remedies available at law or equity, including but not limited to reinstatement of the original Debt amount.</w:t>
      </w:r>
    </w:p>
    <w:p/>
    <w:p>
      <w:r>
        <w:rPr>
          <w:b/>
          <w:sz w:val="20"/>
        </w:rPr>
        <w:t>6. Governing Law</w:t>
      </w:r>
    </w:p>
    <w:p>
      <w:r>
        <w:rPr>
          <w:b w:val="0"/>
          <w:sz w:val="20"/>
        </w:rPr>
        <w:t>This Agreement shall be governed by and construed in accordance with the laws of the United States of America and the State of ____________________, without regard to its conflict of law principles.</w:t>
      </w:r>
    </w:p>
    <w:p/>
    <w:p>
      <w:r>
        <w:rPr>
          <w:b/>
          <w:sz w:val="20"/>
        </w:rPr>
        <w:t>7. Entire Agreement</w:t>
      </w:r>
    </w:p>
    <w:p>
      <w:r>
        <w:rPr>
          <w:b w:val="0"/>
          <w:sz w:val="20"/>
        </w:rPr>
        <w:t>This Agreement constitutes the entire agreement between the parties with respect to the subject matter hereof and supersedes all prior negotiations, understandings, and agreements, whether written or oral.</w:t>
      </w:r>
    </w:p>
    <w:p/>
    <w:p>
      <w:r>
        <w:rPr>
          <w:b/>
          <w:sz w:val="20"/>
        </w:rPr>
        <w:t>8. Amendments</w:t>
      </w:r>
    </w:p>
    <w:p>
      <w:r>
        <w:rPr>
          <w:b w:val="0"/>
          <w:sz w:val="20"/>
        </w:rPr>
        <w:t>Any amendment or modification to this Agreement must be in writing and signed by both parties.</w:t>
      </w:r>
    </w:p>
    <w:p/>
    <w:p>
      <w:r>
        <w:rPr>
          <w:b/>
          <w:sz w:val="20"/>
        </w:rPr>
        <w:t>9. Severability</w:t>
      </w:r>
    </w:p>
    <w:p>
      <w:r>
        <w:rPr>
          <w:b w:val="0"/>
          <w:sz w:val="20"/>
        </w:rPr>
        <w:t>If any provision of this Agreement is found to be invalid or unenforceable, the remaining provisions shall remain in full force and effect.</w:t>
      </w:r>
    </w:p>
    <w:p/>
    <w:p>
      <w:r>
        <w:rPr>
          <w:b/>
          <w:sz w:val="20"/>
        </w:rPr>
        <w:t>10. Counterparts and Electronic Signatures</w:t>
      </w:r>
    </w:p>
    <w:p>
      <w:r>
        <w:rPr>
          <w:b w:val="0"/>
          <w:sz w:val="20"/>
        </w:rPr>
        <w:t>This Agreement may be executed in counterparts, each of which shall be deemed an original and all of which shall constitute one and the same instrument. Signatures transmitted by electronic means shall be deemed original signatures.</w:t>
      </w:r>
    </w:p>
    <w:p/>
    <w:p/>
    <w:p>
      <w:r>
        <w:rPr>
          <w:b/>
          <w:sz w:val="20"/>
        </w:rPr>
        <w:t>REPRESENTATIONS AND WARRANTIES</w:t>
      </w:r>
    </w:p>
    <w:p>
      <w:r>
        <w:rPr>
          <w:b w:val="0"/>
          <w:sz w:val="20"/>
        </w:rPr>
        <w:t>Each party represents and warrants that it has the full authority to enter into this Agreement and that the Agreement is binding and enforceable against such party in accordance with its terms.</w:t>
      </w:r>
    </w:p>
    <w:p/>
    <w:p/>
    <w:p>
      <w:r>
        <w:rPr>
          <w:b/>
          <w:sz w:val="20"/>
        </w:rPr>
        <w:t>CONFIDENTIALITY</w:t>
      </w:r>
    </w:p>
    <w:p>
      <w:r>
        <w:rPr>
          <w:b w:val="0"/>
          <w:sz w:val="20"/>
        </w:rPr>
        <w:t>The parties agree that the terms and existence of this Agreement shall be kept confidential and shall not be disclosed to any third party without the prior written consent of the other party, except as required by law or to enforce the terms of this Agreement.</w:t>
      </w:r>
    </w:p>
    <w:p/>
    <w:p/>
    <w:p>
      <w:r>
        <w:rPr>
          <w:b/>
          <w:sz w:val="20"/>
        </w:rPr>
        <w:t>NOTICES</w:t>
      </w:r>
    </w:p>
    <w:p>
      <w:r>
        <w:rPr>
          <w:b w:val="0"/>
          <w:sz w:val="20"/>
        </w:rPr>
        <w:t>All notices, requests, consents, claims, demands, waivers, and other communications under this Agreement must be in writing and shall be deemed to have been given when delivered by hand, sent by certified mail (return receipt requested), or by nationally recognized overnight courier to the addresses set forth above or to such other address as a party may designate by notice to the other.</w:t>
      </w:r>
    </w:p>
    <w:p/>
    <w:p/>
    <w:p>
      <w:r>
        <w:rPr>
          <w:b/>
          <w:sz w:val="20"/>
        </w:rPr>
        <w:t>IN WITNESS WHEREOF, the parties have executed this Debt Settlement Agreement as of the date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CREDITOR</w:t>
            </w:r>
          </w:p>
        </w:tc>
        <w:tc>
          <w:tcPr>
            <w:tcW w:type="dxa" w:w="4986"/>
            <w:tcBorders>
              <w:top w:val="nil"/>
              <w:left w:val="nil"/>
              <w:bottom w:val="nil"/>
              <w:right w:val="nil"/>
              <w:insideH w:val="nil"/>
              <w:insideV w:val="nil"/>
            </w:tcBorders>
          </w:tcPr>
          <w:p>
            <w:pPr>
              <w:jc w:val="center"/>
            </w:pPr>
            <w:r>
              <w:t>DEBTOR</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Signature: ______________________________</w:t>
            </w:r>
          </w:p>
        </w:tc>
      </w:tr>
      <w:tr>
        <w:tc>
          <w:tcPr>
            <w:tcW w:type="dxa" w:w="4986"/>
            <w:tcBorders>
              <w:top w:val="nil"/>
              <w:left w:val="nil"/>
              <w:bottom w:val="nil"/>
              <w:right w:val="nil"/>
              <w:insideH w:val="nil"/>
              <w:insideV w:val="nil"/>
            </w:tcBorders>
          </w:tcPr>
          <w:p>
            <w:pPr>
              <w:jc w:val="center"/>
            </w:pPr>
            <w:r>
              <w:t>Name: __________________________________</w:t>
            </w:r>
          </w:p>
        </w:tc>
        <w:tc>
          <w:tcPr>
            <w:tcW w:type="dxa" w:w="4986"/>
            <w:tcBorders>
              <w:top w:val="nil"/>
              <w:left w:val="nil"/>
              <w:bottom w:val="nil"/>
              <w:right w:val="nil"/>
              <w:insideH w:val="nil"/>
              <w:insideV w:val="nil"/>
            </w:tcBorders>
          </w:tcPr>
          <w:p>
            <w:pPr>
              <w:jc w:val="center"/>
            </w:pPr>
            <w:r>
              <w:t>Name: __________________________________</w:t>
            </w:r>
          </w:p>
        </w:tc>
      </w:tr>
      <w:tr>
        <w:tc>
          <w:tcPr>
            <w:tcW w:type="dxa" w:w="4986"/>
            <w:tcBorders>
              <w:top w:val="nil"/>
              <w:left w:val="nil"/>
              <w:bottom w:val="nil"/>
              <w:right w:val="nil"/>
              <w:insideH w:val="nil"/>
              <w:insideV w:val="nil"/>
            </w:tcBorders>
          </w:tcPr>
          <w:p>
            <w:pPr>
              <w:jc w:val="center"/>
            </w:pPr>
            <w:r>
              <w:t>Date: __________________________________</w:t>
            </w:r>
          </w:p>
        </w:tc>
        <w:tc>
          <w:tcPr>
            <w:tcW w:type="dxa" w:w="4986"/>
            <w:tcBorders>
              <w:top w:val="nil"/>
              <w:left w:val="nil"/>
              <w:bottom w:val="nil"/>
              <w:right w:val="nil"/>
              <w:insideH w:val="nil"/>
              <w:insideV w:val="nil"/>
            </w:tcBorders>
          </w:tcPr>
          <w:p>
            <w:pPr>
              <w:jc w:val="center"/>
            </w:pPr>
            <w:r>
              <w:t>Date: 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https://agreementdocs-us.com/debt-settlement-agreement/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debt-settlement-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