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DESIGN SERVICES AGREEMENT</w:t>
      </w:r>
    </w:p>
    <w:p/>
    <w:p>
      <w:r>
        <w:rPr>
          <w:b/>
          <w:sz w:val="20"/>
        </w:rPr>
        <w:t>This Design Services Agreement (the “Agreement”) is made by and between:</w:t>
      </w:r>
    </w:p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Name/Company: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Designer Information:</w:t>
      </w:r>
    </w:p>
    <w:p>
      <w:r>
        <w:rPr>
          <w:b w:val="0"/>
          <w:sz w:val="20"/>
        </w:rPr>
        <w:t>Name/Company: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Client desires to obtain certain design services as described herein;</w:t>
      </w:r>
    </w:p>
    <w:p>
      <w:r>
        <w:rPr>
          <w:b w:val="0"/>
          <w:sz w:val="20"/>
        </w:rPr>
        <w:t>WHEREAS, the Designer agrees to provide such services under the terms and conditions set forth in this Agreement;</w:t>
      </w:r>
    </w:p>
    <w:p/>
    <w:p>
      <w:r>
        <w:rPr>
          <w:b/>
          <w:sz w:val="20"/>
        </w:rPr>
        <w:t>1. Scope of Services</w:t>
      </w:r>
    </w:p>
    <w:p>
      <w:r>
        <w:rPr>
          <w:b w:val="0"/>
          <w:sz w:val="20"/>
        </w:rPr>
        <w:t>The Designer agrees to perform the design services described below (the “Services”):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The Services shall be provided in a professional and timely manner in accordance with industry standards.</w:t>
      </w:r>
    </w:p>
    <w:p/>
    <w:p>
      <w:r>
        <w:rPr>
          <w:b/>
          <w:sz w:val="20"/>
        </w:rPr>
        <w:t>2. Deliverables</w:t>
      </w:r>
    </w:p>
    <w:p>
      <w:r>
        <w:rPr>
          <w:b w:val="0"/>
          <w:sz w:val="20"/>
        </w:rPr>
        <w:t>Upon completion of the Services, the Designer shall deliver to the Client the following materials (the “Deliverables”):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All Deliverables shall be subject to Client's review and approval as per Section 4.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The Client agrees to pay the Designer as follows:</w:t>
      </w:r>
    </w:p>
    <w:p>
      <w:r>
        <w:rPr>
          <w:b w:val="0"/>
          <w:sz w:val="20"/>
        </w:rPr>
        <w:t>- Fixed Fee: $__________________________</w:t>
      </w:r>
    </w:p>
    <w:p>
      <w:r>
        <w:rPr>
          <w:b w:val="0"/>
          <w:sz w:val="20"/>
        </w:rPr>
        <w:t>OR</w:t>
      </w:r>
    </w:p>
    <w:p>
      <w:r>
        <w:rPr>
          <w:b w:val="0"/>
          <w:sz w:val="20"/>
        </w:rPr>
        <w:t>- Hourly Rate: $________________ per hour, with estimated total hours of ______</w:t>
      </w:r>
    </w:p>
    <w:p>
      <w:r>
        <w:rPr>
          <w:b w:val="0"/>
          <w:sz w:val="20"/>
        </w:rPr>
        <w:t>Payment shall be made according to the following schedule: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4. Review and Approval</w:t>
      </w:r>
    </w:p>
    <w:p>
      <w:r>
        <w:rPr>
          <w:b w:val="0"/>
          <w:sz w:val="20"/>
        </w:rPr>
        <w:t>The Client shall review all Deliverables within _______ business days of receipt and notify the Designer of any requested revisions.</w:t>
      </w:r>
    </w:p>
    <w:p>
      <w:r>
        <w:rPr>
          <w:b w:val="0"/>
          <w:sz w:val="20"/>
        </w:rPr>
        <w:t>Failure to respond within the specified period shall be deemed approval of the Deliverables.</w:t>
      </w:r>
    </w:p>
    <w:p/>
    <w:p>
      <w:r>
        <w:rPr>
          <w:b/>
          <w:sz w:val="20"/>
        </w:rPr>
        <w:t>5. Changes and Revisions</w:t>
      </w:r>
    </w:p>
    <w:p>
      <w:r>
        <w:rPr>
          <w:b w:val="0"/>
          <w:sz w:val="20"/>
        </w:rPr>
        <w:t>Additional revisions or changes requested by the Client beyond the original scope may incur additional fees.</w:t>
      </w:r>
    </w:p>
    <w:p>
      <w:r>
        <w:rPr>
          <w:b w:val="0"/>
          <w:sz w:val="20"/>
        </w:rPr>
        <w:t>The Designer shall notify the Client of any such additional charges prior to commencing the work.</w:t>
      </w:r>
    </w:p>
    <w:p/>
    <w:p>
      <w:r>
        <w:rPr>
          <w:b/>
          <w:sz w:val="20"/>
        </w:rPr>
        <w:t>6. Term and Termination</w:t>
      </w:r>
    </w:p>
    <w:p>
      <w:r>
        <w:rPr>
          <w:b w:val="0"/>
          <w:sz w:val="20"/>
        </w:rPr>
        <w:t>This Agreement shall commence upon execution by both parties and continue until completion of the Services unless terminated earlier as follows:</w:t>
      </w:r>
    </w:p>
    <w:p>
      <w:r>
        <w:rPr>
          <w:b w:val="0"/>
          <w:sz w:val="20"/>
        </w:rPr>
        <w:t>- Either party may terminate this Agreement upon written notice if the other party breaches any material term and fails to cure within 14 days of notice.</w:t>
      </w:r>
    </w:p>
    <w:p>
      <w:r>
        <w:rPr>
          <w:b w:val="0"/>
          <w:sz w:val="20"/>
        </w:rPr>
        <w:t>- Upon termination, Client shall pay Designer for all services performed and expenses incurred up to the termination date.</w:t>
      </w:r>
    </w:p>
    <w:p/>
    <w:p>
      <w:r>
        <w:rPr>
          <w:b/>
          <w:sz w:val="20"/>
        </w:rPr>
        <w:t>7. Intellectual Property Rights</w:t>
      </w:r>
    </w:p>
    <w:p>
      <w:r>
        <w:rPr>
          <w:b w:val="0"/>
          <w:sz w:val="20"/>
        </w:rPr>
        <w:t>The Designer retains all intellectual property rights in work, concepts, inventions, and materials created prior to or outside this Agreement.</w:t>
      </w:r>
    </w:p>
    <w:p>
      <w:r>
        <w:rPr>
          <w:b w:val="0"/>
          <w:sz w:val="20"/>
        </w:rPr>
        <w:t>Upon full payment, the Designer assigns to the Client all rights, title, and interest in the Deliverables created solely for the Client under this Agreement.</w:t>
      </w:r>
    </w:p>
    <w:p>
      <w:r>
        <w:rPr>
          <w:b w:val="0"/>
          <w:sz w:val="20"/>
        </w:rPr>
        <w:t>The Designer reserves the right to use general ideas, concepts, and know-how developed during the project for other purposes.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Both parties agree to keep confidential all proprietary and confidential information received from the other party and to use such information solely for the purposes of fulfilling this Agreement.</w:t>
      </w:r>
    </w:p>
    <w:p>
      <w:r>
        <w:rPr>
          <w:b w:val="0"/>
          <w:sz w:val="20"/>
        </w:rPr>
        <w:t>This obligation shall survive termination of this Agreement.</w:t>
      </w:r>
    </w:p>
    <w:p/>
    <w:p>
      <w:r>
        <w:rPr>
          <w:b/>
          <w:sz w:val="20"/>
        </w:rPr>
        <w:t>9. Warranties and Disclaimers</w:t>
      </w:r>
    </w:p>
    <w:p>
      <w:r>
        <w:rPr>
          <w:b w:val="0"/>
          <w:sz w:val="20"/>
        </w:rPr>
        <w:t>The Designer warrants that the Services will be performed in a professional manner consistent with industry standards.</w:t>
      </w:r>
    </w:p>
    <w:p>
      <w:r>
        <w:rPr>
          <w:b w:val="0"/>
          <w:sz w:val="20"/>
        </w:rPr>
        <w:t>EXCEPT AS EXPRESSLY PROVIDED, THE SERVICES AND DELIVERABLES ARE PROVIDED “AS IS” WITHOUT WARRANTIES OF ANY KIND.</w:t>
      </w:r>
    </w:p>
    <w:p/>
    <w:p>
      <w:r>
        <w:rPr>
          <w:b/>
          <w:sz w:val="20"/>
        </w:rPr>
        <w:t>10. Limitation of Liability</w:t>
      </w:r>
    </w:p>
    <w:p>
      <w:r>
        <w:rPr>
          <w:b w:val="0"/>
          <w:sz w:val="20"/>
        </w:rPr>
        <w:t>IN NO EVENT SHALL EITHER PARTY BE LIABLE FOR ANY INDIRECT, INCIDENTAL, CONSEQUENTIAL, OR PUNITIVE DAMAGES ARISING OUT OF OR RELATED TO THIS AGREEMENT.</w:t>
      </w:r>
    </w:p>
    <w:p>
      <w:r>
        <w:rPr>
          <w:b w:val="0"/>
          <w:sz w:val="20"/>
        </w:rPr>
        <w:t>THE DESIGNER'S TOTAL LIABILITY SHALL NOT EXCEED THE AMOUNTS PAID BY CLIENT UNDER THIS AGREEMENT.</w:t>
      </w:r>
    </w:p>
    <w:p/>
    <w:p>
      <w:r>
        <w:rPr>
          <w:b/>
          <w:sz w:val="20"/>
        </w:rPr>
        <w:t>11. Indemnification</w:t>
      </w:r>
    </w:p>
    <w:p>
      <w:r>
        <w:rPr>
          <w:b w:val="0"/>
          <w:sz w:val="20"/>
        </w:rPr>
        <w:t>Each party agrees to indemnify, defend, and hold harmless the other from any claims, damages, liabilities, and expenses arising from breach of this Agreement or gross negligence.</w:t>
      </w:r>
    </w:p>
    <w:p/>
    <w:p>
      <w:r>
        <w:rPr>
          <w:b/>
          <w:sz w:val="20"/>
        </w:rPr>
        <w:t>12. Independent Contractor</w:t>
      </w:r>
    </w:p>
    <w:p>
      <w:r>
        <w:rPr>
          <w:b w:val="0"/>
          <w:sz w:val="20"/>
        </w:rPr>
        <w:t>The Designer is an independent contractor and not an employee, partner, or agent of the Client.</w:t>
      </w:r>
    </w:p>
    <w:p>
      <w:r>
        <w:rPr>
          <w:b w:val="0"/>
          <w:sz w:val="20"/>
        </w:rPr>
        <w:t>Nothing in this Agreement shall be construed to create any joint venture or partnership.</w:t>
      </w:r>
    </w:p>
    <w:p/>
    <w:p>
      <w:r>
        <w:rPr>
          <w:b/>
          <w:sz w:val="20"/>
        </w:rPr>
        <w:t>13.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conflict of law principles.</w:t>
      </w:r>
    </w:p>
    <w:p>
      <w:r>
        <w:rPr>
          <w:b w:val="0"/>
          <w:sz w:val="20"/>
        </w:rPr>
        <w:t>Any disputes arising out of this Agreement shall be resolved through good faith negotiations between the parties.</w:t>
      </w:r>
    </w:p>
    <w:p>
      <w:r>
        <w:rPr>
          <w:b w:val="0"/>
          <w:sz w:val="20"/>
        </w:rPr>
        <w:t>If unresolved, disputes shall be submitted to binding arbitration in accordance with the rules of the American Arbitration Association.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agreements, representations, and understandings.</w:t>
      </w:r>
    </w:p>
    <w:p>
      <w:r>
        <w:rPr>
          <w:b w:val="0"/>
          <w:sz w:val="20"/>
        </w:rPr>
        <w:t>Any amendment or modification must be in writing and signed by both parties.</w:t>
      </w:r>
    </w:p>
    <w:p/>
    <w:p>
      <w:r>
        <w:rPr>
          <w:b/>
          <w:sz w:val="20"/>
        </w:rPr>
        <w:t>15. Notices</w:t>
      </w:r>
    </w:p>
    <w:p>
      <w:r>
        <w:rPr>
          <w:b w:val="0"/>
          <w:sz w:val="20"/>
        </w:rPr>
        <w:t>All notices under this Agreement shall be in writing and delivered to the addresses set forth above by personal delivery, certified mail, or email with confirmed receipt.</w:t>
      </w:r>
    </w:p>
    <w:p/>
    <w:p>
      <w:r>
        <w:rPr>
          <w:b/>
          <w:sz w:val="20"/>
        </w:rPr>
        <w:t>16.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17. Waiver</w:t>
      </w:r>
    </w:p>
    <w:p>
      <w:r>
        <w:rPr>
          <w:b w:val="0"/>
          <w:sz w:val="20"/>
        </w:rPr>
        <w:t>No waiver of any breach shall be deemed a waiver of any subsequent breach.</w:t>
      </w:r>
    </w:p>
    <w:p>
      <w:r>
        <w:rPr>
          <w:b w:val="0"/>
          <w:sz w:val="20"/>
        </w:rPr>
        <w:t>Failure to enforce any provision shall not constitute a waiver of the right to enforce it later.</w:t>
      </w:r>
    </w:p>
    <w:p/>
    <w:p/>
    <w:p>
      <w:r>
        <w:rPr>
          <w:b/>
          <w:sz w:val="20"/>
        </w:rPr>
        <w:t>IN WITNESS WHEREOF, the parties hereto have executed this Agreement as of the date indicated by their signatures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DESIGNER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https://agreementdocs-us.com/design-agreement/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design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