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HOLDING DEPOSIT AGREEMENT</w:t>
      </w:r>
    </w:p>
    <w:p/>
    <w:p>
      <w:r>
        <w:rPr>
          <w:b w:val="0"/>
          <w:sz w:val="20"/>
        </w:rPr>
        <w:t>This Holding Deposit Agreement ("Agreement") is entered into between the following parties:</w:t>
      </w:r>
    </w:p>
    <w:p/>
    <w:p>
      <w:r>
        <w:rPr>
          <w:b/>
          <w:sz w:val="20"/>
        </w:rPr>
        <w:t>Deposit Holder: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(Seller/Landlord/Owner):</w:t>
      </w:r>
    </w:p>
    <w:p>
      <w:r>
        <w:rPr>
          <w:b w:val="0"/>
          <w:sz w:val="20"/>
        </w:rPr>
        <w:t>Full Name or Business Name: 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Property/Item Description:</w:t>
      </w:r>
    </w:p>
    <w:p>
      <w:r>
        <w:rPr>
          <w:b w:val="0"/>
          <w:sz w:val="20"/>
        </w:rPr>
        <w:t>Description: ___________________________________________________________</w:t>
      </w:r>
    </w:p>
    <w:p>
      <w:r>
        <w:rPr>
          <w:b w:val="0"/>
          <w:sz w:val="20"/>
        </w:rPr>
        <w:t>Address or Location (if applicable): _____________________________________</w:t>
      </w:r>
    </w:p>
    <w:p/>
    <w:p>
      <w:r>
        <w:rPr>
          <w:b/>
          <w:sz w:val="20"/>
        </w:rPr>
        <w:t>Deposit Details:</w:t>
      </w:r>
    </w:p>
    <w:p>
      <w:r>
        <w:rPr>
          <w:b w:val="0"/>
          <w:sz w:val="20"/>
        </w:rPr>
        <w:t>Deposit Amount: __________________________ USD</w:t>
      </w:r>
    </w:p>
    <w:p>
      <w:r>
        <w:rPr>
          <w:b w:val="0"/>
          <w:sz w:val="20"/>
        </w:rPr>
        <w:t>Deposit Payment Method: ________________________________________________</w:t>
      </w:r>
    </w:p>
    <w:p>
      <w:r>
        <w:rPr>
          <w:b w:val="0"/>
          <w:sz w:val="20"/>
        </w:rPr>
        <w:t>Purpose of Deposit: To hold the Property/Item described above for the Deposit Holder pending completion of the full purchase or rental agreement.</w:t>
      </w:r>
    </w:p>
    <w:p/>
    <w:p>
      <w:r>
        <w:rPr>
          <w:b/>
          <w:sz w:val="20"/>
        </w:rPr>
        <w:t>Terms and Conditions:</w:t>
      </w:r>
    </w:p>
    <w:p>
      <w:r>
        <w:rPr>
          <w:b w:val="0"/>
          <w:sz w:val="20"/>
        </w:rPr>
        <w:t>1. Deposit Payment and Acknowledgment</w:t>
      </w:r>
    </w:p>
    <w:p>
      <w:r>
        <w:rPr>
          <w:b w:val="0"/>
          <w:sz w:val="20"/>
        </w:rPr>
        <w:t>The Deposit Holder agrees to pay the Deposit Amount to the Recipient as consideration for holding the Property/Item described above. The Recipient acknowledges receipt of the Deposit Amount upon signature of this Agreement.</w:t>
      </w:r>
    </w:p>
    <w:p/>
    <w:p>
      <w:r>
        <w:rPr>
          <w:b w:val="0"/>
          <w:sz w:val="20"/>
        </w:rPr>
        <w:t>2. Deposit Application</w:t>
      </w:r>
    </w:p>
    <w:p>
      <w:r>
        <w:rPr>
          <w:b w:val="0"/>
          <w:sz w:val="20"/>
        </w:rPr>
        <w:t>The Deposit will be applied toward the purchase price, rental amount, or other consideration as set forth in the subsequent purchase or rental agreement between the parties. If no further agreement is executed, the deposit shall be handled as described in this Agreement.</w:t>
      </w:r>
    </w:p>
    <w:p/>
    <w:p>
      <w:r>
        <w:rPr>
          <w:b w:val="0"/>
          <w:sz w:val="20"/>
        </w:rPr>
        <w:t>3. Holding Period</w:t>
      </w:r>
    </w:p>
    <w:p>
      <w:r>
        <w:rPr>
          <w:b w:val="0"/>
          <w:sz w:val="20"/>
        </w:rPr>
        <w:t>The Recipient agrees to hold the Property/Item exclusively for the Deposit Holder for a period of ______________ (days/weeks) from the date of execution of this Agreement. During this holding period, the Recipient shall not offer, sell, transfer, or otherwise dispose of the Property/Item to any other party.</w:t>
      </w:r>
    </w:p>
    <w:p/>
    <w:p>
      <w:r>
        <w:rPr>
          <w:b w:val="0"/>
          <w:sz w:val="20"/>
        </w:rPr>
        <w:t>4. Deposit Refund and Forfeiture</w:t>
      </w:r>
    </w:p>
    <w:p>
      <w:r>
        <w:rPr>
          <w:b w:val="0"/>
          <w:sz w:val="20"/>
        </w:rPr>
        <w:t>a) If the Deposit Holder enters into a purchase or rental agreement for the Property/Item within the holding period, the Deposit shall be applied as agreed therein.</w:t>
      </w:r>
    </w:p>
    <w:p>
      <w:r>
        <w:rPr>
          <w:b w:val="0"/>
          <w:sz w:val="20"/>
        </w:rPr>
        <w:t>b) If the Deposit Holder fails or refuses to enter into a purchase or rental agreement before the expiration of the holding period, the Deposit shall be forfeited to the Recipient as liquidated damages, unless otherwise agreed in writing.</w:t>
      </w:r>
    </w:p>
    <w:p>
      <w:r>
        <w:rPr>
          <w:b w:val="0"/>
          <w:sz w:val="20"/>
        </w:rPr>
        <w:t>c) If the Recipient breaches this Agreement by failing to hold the Property/Item or by entering into an agreement with a third party during the holding period, the Deposit shall be refundable to the Deposit Holder in full, and the Deposit Holder may seek any additional remedies available under law.</w:t>
      </w:r>
    </w:p>
    <w:p/>
    <w:p>
      <w:r>
        <w:rPr>
          <w:b w:val="0"/>
          <w:sz w:val="20"/>
        </w:rPr>
        <w:t>5. No Ownership or Use Rights</w:t>
      </w:r>
    </w:p>
    <w:p>
      <w:r>
        <w:rPr>
          <w:b w:val="0"/>
          <w:sz w:val="20"/>
        </w:rPr>
        <w:t>The Deposit Holder acknowledges that this Agreement does not convey any ownership, leasehold, or possessory interest in the Property/Item and does not grant any rights of use, possession, or occupancy except as expressly provided herein.</w:t>
      </w:r>
    </w:p>
    <w:p/>
    <w:p>
      <w:r>
        <w:rPr>
          <w:b w:val="0"/>
          <w:sz w:val="20"/>
        </w:rPr>
        <w:t>6. Representations and Warranties</w:t>
      </w:r>
    </w:p>
    <w:p>
      <w:r>
        <w:rPr>
          <w:b w:val="0"/>
          <w:sz w:val="20"/>
        </w:rPr>
        <w:t>Each party represents and warrants that it has full authority to enter into this Agreement and perform its obligations hereunder. The Recipient represents that it is the lawful owner or authorized agent of the Property/Item and has the legal right to enter into this Agreement.</w:t>
      </w:r>
    </w:p>
    <w:p/>
    <w:p>
      <w:r>
        <w:rPr>
          <w:b w:val="0"/>
          <w:sz w:val="20"/>
        </w:rPr>
        <w:t>7. Governing Law</w:t>
      </w:r>
    </w:p>
    <w:p>
      <w:r>
        <w:rPr>
          <w:b w:val="0"/>
          <w:sz w:val="20"/>
        </w:rPr>
        <w:t>This Agreement shall be governed by and construed in accordance with the laws of the United States and the applicable state law where the Property/Item is located, without regard to conflict of law principles.</w:t>
      </w:r>
    </w:p>
    <w:p/>
    <w:p>
      <w:r>
        <w:rPr>
          <w:b w:val="0"/>
          <w:sz w:val="20"/>
        </w:rPr>
        <w:t>8. Entire Agreement</w:t>
      </w:r>
    </w:p>
    <w:p>
      <w:r>
        <w:rPr>
          <w:b w:val="0"/>
          <w:sz w:val="20"/>
        </w:rPr>
        <w:t>This Agreement constitutes the entire understanding between the parties with respect to the subject matter hereof and supersedes all prior negotiations, representations, or agreements, whether written or oral.</w:t>
      </w:r>
    </w:p>
    <w:p/>
    <w:p>
      <w:r>
        <w:rPr>
          <w:b w:val="0"/>
          <w:sz w:val="20"/>
        </w:rPr>
        <w:t>9. Amendments</w:t>
      </w:r>
    </w:p>
    <w:p>
      <w:r>
        <w:rPr>
          <w:b w:val="0"/>
          <w:sz w:val="20"/>
        </w:rPr>
        <w:t>Any amendments or modifications to this Agreement must be in writing and signed by both parties.</w:t>
      </w:r>
    </w:p>
    <w:p/>
    <w:p>
      <w:r>
        <w:rPr>
          <w:b w:val="0"/>
          <w:sz w:val="20"/>
        </w:rPr>
        <w:t>10. Severability</w:t>
      </w:r>
    </w:p>
    <w:p>
      <w:r>
        <w:rPr>
          <w:b w:val="0"/>
          <w:sz w:val="20"/>
        </w:rPr>
        <w:t>If any provision of this Agreement is held invalid or unenforceable, the remaining provisions shall remain in full force and effect.</w:t>
      </w:r>
    </w:p>
    <w:p/>
    <w:p>
      <w:r>
        <w:rPr>
          <w:b w:val="0"/>
          <w:sz w:val="20"/>
        </w:rPr>
        <w:t>11. Notices</w:t>
      </w:r>
    </w:p>
    <w:p>
      <w:r>
        <w:rPr>
          <w:b w:val="0"/>
          <w:sz w:val="20"/>
        </w:rPr>
        <w:t>Any notice or communication required or permitted under this Agreement shall be in writing and delivered by hand, certified mail, or electronic mail to the addresses set forth above or such other addresses as the parties may designate in writing.</w:t>
      </w:r>
    </w:p>
    <w:p/>
    <w:p>
      <w:r>
        <w:rPr>
          <w:b w:val="0"/>
          <w:sz w:val="20"/>
        </w:rPr>
        <w:t>12. Waiver</w:t>
      </w:r>
    </w:p>
    <w:p>
      <w:r>
        <w:rPr>
          <w:b w:val="0"/>
          <w:sz w:val="20"/>
        </w:rPr>
        <w:t>No waiver of any breach or default shall be deemed a waiver of any subsequent breach or default.</w:t>
      </w:r>
    </w:p>
    <w:p/>
    <w:p/>
    <w:p>
      <w:r>
        <w:rPr>
          <w:b w:val="0"/>
          <w:sz w:val="20"/>
        </w:rPr>
        <w:t>Place of signing: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DEPOSIT HOLDER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https://agreementdocs-us.com/holding-deposit-agreement/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holding-deposi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