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PROPERTY PURCHASE AND SALE AGREEMENT</w:t>
      </w:r>
    </w:p>
    <w:p/>
    <w:p>
      <w:r>
        <w:rPr>
          <w:b/>
          <w:sz w:val="20"/>
        </w:rPr>
        <w:t>SELLER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BUYER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PROPERTY DESCRIPTION: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Legal Description (as per title or deed): _______________________________</w:t>
      </w:r>
    </w:p>
    <w:p>
      <w:r>
        <w:rPr>
          <w:b w:val="0"/>
          <w:sz w:val="20"/>
        </w:rPr>
        <w:t>Parcel Number / Tax ID: _______________________________________________</w:t>
      </w:r>
    </w:p>
    <w:p>
      <w:r>
        <w:rPr>
          <w:b w:val="0"/>
          <w:sz w:val="20"/>
        </w:rPr>
        <w:t>Type of Property: _____________________________________________________</w:t>
      </w:r>
    </w:p>
    <w:p>
      <w:r>
        <w:rPr>
          <w:b w:val="0"/>
          <w:sz w:val="20"/>
        </w:rPr>
        <w:t>Year Built: ___________________________________________________________</w:t>
      </w:r>
    </w:p>
    <w:p>
      <w:r>
        <w:rPr>
          <w:b w:val="0"/>
          <w:sz w:val="20"/>
        </w:rPr>
        <w:t>Lot Size (square feet or acres): _______________________________________</w:t>
      </w:r>
    </w:p>
    <w:p>
      <w:r>
        <w:rPr>
          <w:b w:val="0"/>
          <w:sz w:val="20"/>
        </w:rPr>
        <w:t>Included Fixtures and Appliances: ______________________________________</w:t>
      </w:r>
    </w:p>
    <w:p/>
    <w:p>
      <w:r>
        <w:rPr>
          <w:b/>
          <w:sz w:val="20"/>
        </w:rPr>
        <w:t>PURCHASE PRICE AND PAYMENT TERMS:</w:t>
      </w:r>
    </w:p>
    <w:p>
      <w:r>
        <w:rPr>
          <w:b w:val="0"/>
          <w:sz w:val="20"/>
        </w:rPr>
        <w:t>Purchase Price: $____________________ (US Dollars)</w:t>
      </w:r>
    </w:p>
    <w:p>
      <w:r>
        <w:rPr>
          <w:b w:val="0"/>
          <w:sz w:val="20"/>
        </w:rPr>
        <w:t>Earnest Money Deposit: $____________________ to be held in escrow by __________________</w:t>
      </w:r>
    </w:p>
    <w:p>
      <w:r>
        <w:rPr>
          <w:b w:val="0"/>
          <w:sz w:val="20"/>
        </w:rPr>
        <w:t>Balance Due at Closing: $____________________</w:t>
      </w:r>
    </w:p>
    <w:p>
      <w:r>
        <w:rPr>
          <w:b w:val="0"/>
          <w:sz w:val="20"/>
        </w:rPr>
        <w:t>Payment Method: ______________________________________________________</w:t>
      </w:r>
    </w:p>
    <w:p>
      <w:r>
        <w:rPr>
          <w:b w:val="0"/>
          <w:sz w:val="20"/>
        </w:rPr>
        <w:t>Closing Costs Responsibility: __________________________________________</w:t>
      </w:r>
    </w:p>
    <w:p/>
    <w:p>
      <w:r>
        <w:rPr>
          <w:b/>
          <w:sz w:val="20"/>
        </w:rPr>
        <w:t>CLOSING AND POSSESSION:</w:t>
      </w:r>
    </w:p>
    <w:p>
      <w:r>
        <w:rPr>
          <w:b w:val="0"/>
          <w:sz w:val="20"/>
        </w:rPr>
        <w:t>Closing Date and Location: ____________________________________________</w:t>
      </w:r>
    </w:p>
    <w:p>
      <w:r>
        <w:rPr>
          <w:b w:val="0"/>
          <w:sz w:val="20"/>
        </w:rPr>
        <w:t>Possession Date: ______________________________________________________</w:t>
      </w:r>
    </w:p>
    <w:p>
      <w:r>
        <w:rPr>
          <w:b w:val="0"/>
          <w:sz w:val="20"/>
        </w:rPr>
        <w:t>Prorations (taxes, utilities, HOA fees, etc): ___________________________</w:t>
      </w:r>
    </w:p>
    <w:p/>
    <w:p>
      <w:r>
        <w:rPr>
          <w:b/>
          <w:sz w:val="20"/>
        </w:rPr>
        <w:t>PROPERTY CONDITION AND INSPECTIONS:</w:t>
      </w:r>
    </w:p>
    <w:p>
      <w:r>
        <w:rPr>
          <w:b w:val="0"/>
          <w:sz w:val="20"/>
        </w:rPr>
        <w:t>The Buyer acknowledges having inspected the property and accepts its condition "AS IS" except as otherwise stated herein.</w:t>
      </w:r>
    </w:p>
    <w:p>
      <w:r>
        <w:rPr>
          <w:b w:val="0"/>
          <w:sz w:val="20"/>
        </w:rPr>
        <w:t>Seller represents that the property complies with all applicable building codes, zoning laws, and environmental regulations to the best of Seller's knowledge.</w:t>
      </w:r>
    </w:p>
    <w:p>
      <w:r>
        <w:rPr>
          <w:b w:val="0"/>
          <w:sz w:val="20"/>
        </w:rPr>
        <w:t>Buyer may conduct inspections within _______ days of execution of this Agreement at Buyer’s expense.</w:t>
      </w:r>
    </w:p>
    <w:p>
      <w:r>
        <w:rPr>
          <w:b w:val="0"/>
          <w:sz w:val="20"/>
        </w:rPr>
        <w:t>Any defects noted during inspections must be reported in writing to Seller within the inspection period.</w:t>
      </w:r>
    </w:p>
    <w:p/>
    <w:p>
      <w:r>
        <w:rPr>
          <w:b/>
          <w:sz w:val="20"/>
        </w:rPr>
        <w:t>DISCLOSURES:</w:t>
      </w:r>
    </w:p>
    <w:p>
      <w:r>
        <w:rPr>
          <w:b w:val="0"/>
          <w:sz w:val="20"/>
        </w:rPr>
        <w:t>Seller shall provide all legally required disclosures, including but not limited to lead-based paint, material defects, environmental hazards, and any known liens or encumbrances on the property.</w:t>
      </w:r>
    </w:p>
    <w:p>
      <w:r>
        <w:rPr>
          <w:b w:val="0"/>
          <w:sz w:val="20"/>
        </w:rPr>
        <w:t>Buyer acknowledges receipt of the required disclosures prior to execution of this Agreement.</w:t>
      </w:r>
    </w:p>
    <w:p/>
    <w:p>
      <w:r>
        <w:rPr>
          <w:b/>
          <w:sz w:val="20"/>
        </w:rPr>
        <w:t>TITLE AND DEED:</w:t>
      </w:r>
    </w:p>
    <w:p>
      <w:r>
        <w:rPr>
          <w:b w:val="0"/>
          <w:sz w:val="20"/>
        </w:rPr>
        <w:t>Seller shall convey marketable and insurable title by general warranty deed or equivalent.</w:t>
      </w:r>
    </w:p>
    <w:p>
      <w:r>
        <w:rPr>
          <w:b w:val="0"/>
          <w:sz w:val="20"/>
        </w:rPr>
        <w:t>The property shall be free of all liens and encumbrances, except for those disclosed and agreed upon by Buyer.</w:t>
      </w:r>
    </w:p>
    <w:p>
      <w:r>
        <w:rPr>
          <w:b w:val="0"/>
          <w:sz w:val="20"/>
        </w:rPr>
        <w:t>Title insurance shall be obtained by Buyer at Buyer’s expense unless otherwise agreed.</w:t>
      </w:r>
    </w:p>
    <w:p/>
    <w:p>
      <w:r>
        <w:rPr>
          <w:b/>
          <w:sz w:val="20"/>
        </w:rPr>
        <w:t>REPRESENTATIONS AND WARRANTIES:</w:t>
      </w:r>
    </w:p>
    <w:p>
      <w:r>
        <w:rPr>
          <w:b w:val="0"/>
          <w:sz w:val="20"/>
        </w:rPr>
        <w:t>Seller represents that Seller has full legal authority to sell the property and that there are no pending legal actions affecting the property.</w:t>
      </w:r>
    </w:p>
    <w:p>
      <w:r>
        <w:rPr>
          <w:b w:val="0"/>
          <w:sz w:val="20"/>
        </w:rPr>
        <w:t>Buyer represents that Buyer has the financial capability to complete the purchase under the terms stated herein.</w:t>
      </w:r>
    </w:p>
    <w:p/>
    <w:p>
      <w:r>
        <w:rPr>
          <w:b/>
          <w:sz w:val="20"/>
        </w:rPr>
        <w:t>DEFAULT:</w:t>
      </w:r>
    </w:p>
    <w:p>
      <w:r>
        <w:rPr>
          <w:b w:val="0"/>
          <w:sz w:val="20"/>
        </w:rPr>
        <w:t>If Buyer fails to perform obligations under this Agreement, Seller may retain the earnest money as liquidated damages and pursue any other remedies available at law.</w:t>
      </w:r>
    </w:p>
    <w:p>
      <w:r>
        <w:rPr>
          <w:b w:val="0"/>
          <w:sz w:val="20"/>
        </w:rPr>
        <w:t>If Seller fails to perform obligations under this Agreement, Buyer may seek specific performance or terminate this Agreement and recover earnest money deposit.</w:t>
      </w:r>
    </w:p>
    <w:p/>
    <w:p>
      <w:r>
        <w:rPr>
          <w:b/>
          <w:sz w:val="20"/>
        </w:rPr>
        <w:t>RISK OF LOSS:</w:t>
      </w:r>
    </w:p>
    <w:p>
      <w:r>
        <w:rPr>
          <w:b w:val="0"/>
          <w:sz w:val="20"/>
        </w:rPr>
        <w:t>Risk of loss or damage to the property shall remain with Seller until closing and transfer of possession to Buyer.</w:t>
      </w:r>
    </w:p>
    <w:p>
      <w:r>
        <w:rPr>
          <w:b w:val="0"/>
          <w:sz w:val="20"/>
        </w:rPr>
        <w:t>If the property is materially damaged prior to closing, Buyer may elect to terminate this Agreement or proceed with adjusted terms.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State of ____________________.</w:t>
      </w:r>
    </w:p>
    <w:p>
      <w:r>
        <w:rPr>
          <w:b w:val="0"/>
          <w:sz w:val="20"/>
        </w:rPr>
        <w:t>Any disputes arising out of or in connection with this Agreement shall be resolved by binding arbitration or litigation in the appropriate court located within said State.</w:t>
      </w:r>
    </w:p>
    <w:p/>
    <w:p>
      <w:r>
        <w:rPr>
          <w:b/>
          <w:sz w:val="20"/>
        </w:rPr>
        <w:t>ENTIRE AGREEMENT AND AMENDMENTS:</w:t>
      </w:r>
    </w:p>
    <w:p>
      <w:r>
        <w:rPr>
          <w:b w:val="0"/>
          <w:sz w:val="20"/>
        </w:rPr>
        <w:t>This Agreement constitutes the entire agreement between the parties and supersedes all prior negotiations, understandings, and agreements.</w:t>
      </w:r>
    </w:p>
    <w:p>
      <w:r>
        <w:rPr>
          <w:b w:val="0"/>
          <w:sz w:val="20"/>
        </w:rPr>
        <w:t>Any amendments or modifications must be in writing and signed by both parties.</w:t>
      </w:r>
    </w:p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Any notice required under this Agreement shall be in writing and delivered to the addresses provided above by certified mail, personal delivery, or electronic mail with confirmation.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https://agreementdocs-us.com/house-sale-agreement/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docs-us.com/house-sale-agreement/" TargetMode="External"/><Relationship Id="rId10" Type="http://schemas.openxmlformats.org/officeDocument/2006/relationships/hyperlink" Target="https://agreement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