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RESIDENTIAL LEASE AGREEMENT WITH UTILITIES INCLUDED</w:t>
      </w:r>
    </w:p>
    <w:p/>
    <w:p>
      <w:r>
        <w:rPr>
          <w:b/>
          <w:sz w:val="20"/>
        </w:rPr>
        <w:t>This RESIDENTIAL LEASE AGREEMENT ("Agreement") is made between the Landlord and Tenant identified below.</w:t>
      </w:r>
    </w:p>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Tenant Information:</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Property Description:</w:t>
      </w:r>
    </w:p>
    <w:p>
      <w:r>
        <w:rPr>
          <w:b w:val="0"/>
          <w:sz w:val="20"/>
        </w:rPr>
        <w:t>Address: _____________________________________________________________</w:t>
      </w:r>
    </w:p>
    <w:p>
      <w:r>
        <w:rPr>
          <w:b w:val="0"/>
          <w:sz w:val="20"/>
        </w:rPr>
        <w:t>Type of Property (e.g., apartment, house): ______________________________</w:t>
      </w:r>
    </w:p>
    <w:p>
      <w:r>
        <w:rPr>
          <w:b w:val="0"/>
          <w:sz w:val="20"/>
        </w:rPr>
        <w:t>Furnishings Included (if any): _________________________________________</w:t>
      </w:r>
    </w:p>
    <w:p/>
    <w:p>
      <w:r>
        <w:rPr>
          <w:b/>
          <w:sz w:val="20"/>
        </w:rPr>
        <w:t>Term of Lease:</w:t>
      </w:r>
    </w:p>
    <w:p>
      <w:r>
        <w:rPr>
          <w:b w:val="0"/>
          <w:sz w:val="20"/>
        </w:rPr>
        <w:t>The lease shall commence on ______________________________ and shall continue on a month-to-month basis until terminated by either party in accordance with this Agreement.</w:t>
      </w:r>
    </w:p>
    <w:p/>
    <w:p>
      <w:r>
        <w:rPr>
          <w:b/>
          <w:sz w:val="20"/>
        </w:rPr>
        <w:t>Rent:</w:t>
      </w:r>
    </w:p>
    <w:p>
      <w:r>
        <w:rPr>
          <w:b w:val="0"/>
          <w:sz w:val="20"/>
        </w:rPr>
        <w:t>Tenant agrees to pay Landlord a monthly rent of $________________ payable in advance on the first day of each month.</w:t>
      </w:r>
    </w:p>
    <w:p>
      <w:r>
        <w:rPr>
          <w:b w:val="0"/>
          <w:sz w:val="20"/>
        </w:rPr>
        <w:t>Rent shall be paid to: __________________________________________________</w:t>
      </w:r>
    </w:p>
    <w:p/>
    <w:p>
      <w:r>
        <w:rPr>
          <w:b/>
          <w:sz w:val="20"/>
        </w:rPr>
        <w:t>Security Deposit:</w:t>
      </w:r>
    </w:p>
    <w:p>
      <w:r>
        <w:rPr>
          <w:b w:val="0"/>
          <w:sz w:val="20"/>
        </w:rPr>
        <w:t>Tenant shall pay a security deposit of $________________ prior to occupying the Property. This deposit shall secure Tenant’s performance of obligations under this Agreement and may be withheld for damages beyond normal wear and tear.</w:t>
      </w:r>
    </w:p>
    <w:p>
      <w:r>
        <w:rPr>
          <w:b w:val="0"/>
          <w:sz w:val="20"/>
        </w:rPr>
        <w:t>Security deposit will be returned to Tenant within __________ days after termination of the lease, less any deductions as permitted by law.</w:t>
      </w:r>
    </w:p>
    <w:p/>
    <w:p>
      <w:r>
        <w:rPr>
          <w:b/>
          <w:sz w:val="20"/>
        </w:rPr>
        <w:t>Utilities Included:</w:t>
      </w:r>
    </w:p>
    <w:p>
      <w:r>
        <w:rPr>
          <w:b w:val="0"/>
          <w:sz w:val="20"/>
        </w:rPr>
        <w:t>Landlord shall be responsible for payment of the following utilities and services during the term of this Agreement:</w:t>
      </w:r>
    </w:p>
    <w:p>
      <w:r>
        <w:rPr>
          <w:b w:val="0"/>
          <w:sz w:val="20"/>
        </w:rPr>
        <w:t>- Electricity</w:t>
      </w:r>
    </w:p>
    <w:p>
      <w:r>
        <w:rPr>
          <w:b w:val="0"/>
          <w:sz w:val="20"/>
        </w:rPr>
        <w:t>- Water and Sewer</w:t>
      </w:r>
    </w:p>
    <w:p>
      <w:r>
        <w:rPr>
          <w:b w:val="0"/>
          <w:sz w:val="20"/>
        </w:rPr>
        <w:t>- Natural Gas / Heating Fuel</w:t>
      </w:r>
    </w:p>
    <w:p>
      <w:r>
        <w:rPr>
          <w:b w:val="0"/>
          <w:sz w:val="20"/>
        </w:rPr>
        <w:t>- Trash Collection</w:t>
      </w:r>
    </w:p>
    <w:p>
      <w:r>
        <w:rPr>
          <w:b w:val="0"/>
          <w:sz w:val="20"/>
        </w:rPr>
        <w:t>- Internet Service (if applicable)</w:t>
      </w:r>
    </w:p>
    <w:p>
      <w:r>
        <w:rPr>
          <w:b w:val="0"/>
          <w:sz w:val="20"/>
        </w:rPr>
        <w:t>Tenant shall be responsible for payment of any other utilities or services not listed above.</w:t>
      </w:r>
    </w:p>
    <w:p/>
    <w:p>
      <w:r>
        <w:rPr>
          <w:b/>
          <w:sz w:val="20"/>
        </w:rPr>
        <w:t>Maintenance and Repairs:</w:t>
      </w:r>
    </w:p>
    <w:p>
      <w:r>
        <w:rPr>
          <w:b w:val="0"/>
          <w:sz w:val="20"/>
        </w:rPr>
        <w:t>Landlord shall maintain the Property in a habitable condition and shall perform all necessary repairs except those caused by Tenant’s negligence or misuse.</w:t>
      </w:r>
    </w:p>
    <w:p>
      <w:r>
        <w:rPr>
          <w:b w:val="0"/>
          <w:sz w:val="20"/>
        </w:rPr>
        <w:t>Tenant agrees to keep the Property clean and notify Landlord promptly of any needed repairs or unsafe conditions.</w:t>
      </w:r>
    </w:p>
    <w:p/>
    <w:p>
      <w:r>
        <w:rPr>
          <w:b/>
          <w:sz w:val="20"/>
        </w:rPr>
        <w:t>Use of Property:</w:t>
      </w:r>
    </w:p>
    <w:p>
      <w:r>
        <w:rPr>
          <w:b w:val="0"/>
          <w:sz w:val="20"/>
        </w:rPr>
        <w:t>The Property shall be used solely for residential purposes by Tenant and Tenant’s immediate family. No commercial use is permitted without prior written consent of Landlord.</w:t>
      </w:r>
    </w:p>
    <w:p>
      <w:r>
        <w:rPr>
          <w:b w:val="0"/>
          <w:sz w:val="20"/>
        </w:rPr>
        <w:t>Tenant shall comply with all laws, regulations, and community rules applicable to the Property.</w:t>
      </w:r>
    </w:p>
    <w:p/>
    <w:p>
      <w:r>
        <w:rPr>
          <w:b/>
          <w:sz w:val="20"/>
        </w:rPr>
        <w:t>Occupants and Guests:</w:t>
      </w:r>
    </w:p>
    <w:p>
      <w:r>
        <w:rPr>
          <w:b w:val="0"/>
          <w:sz w:val="20"/>
        </w:rPr>
        <w:t>Only the following individuals shall reside at the Property:</w:t>
      </w:r>
    </w:p>
    <w:p>
      <w:r>
        <w:rPr>
          <w:b w:val="0"/>
          <w:sz w:val="20"/>
        </w:rPr>
        <w:t>______________________________________________________________________</w:t>
      </w:r>
    </w:p>
    <w:p>
      <w:r>
        <w:rPr>
          <w:b w:val="0"/>
          <w:sz w:val="20"/>
        </w:rPr>
        <w:t>Tenant is responsible for the conduct of guests and shall ensure they comply with this Agreement.</w:t>
      </w:r>
    </w:p>
    <w:p/>
    <w:p>
      <w:r>
        <w:rPr>
          <w:b/>
          <w:sz w:val="20"/>
        </w:rPr>
        <w:t>Pets:</w:t>
      </w:r>
    </w:p>
    <w:p>
      <w:r>
        <w:rPr>
          <w:b w:val="0"/>
          <w:sz w:val="20"/>
        </w:rPr>
        <w:t>Pets are NOT allowed on the Property without prior written approval from Landlord.</w:t>
      </w:r>
    </w:p>
    <w:p>
      <w:r>
        <w:rPr>
          <w:b w:val="0"/>
          <w:sz w:val="20"/>
        </w:rPr>
        <w:t>If permitted, Tenant shall be responsible for any damage caused by pets and may be required to pay an additional pet deposit.</w:t>
      </w:r>
    </w:p>
    <w:p/>
    <w:p>
      <w:r>
        <w:rPr>
          <w:b/>
          <w:sz w:val="20"/>
        </w:rPr>
        <w:t>Alterations and Improvements:</w:t>
      </w:r>
    </w:p>
    <w:p>
      <w:r>
        <w:rPr>
          <w:b w:val="0"/>
          <w:sz w:val="20"/>
        </w:rPr>
        <w:t>Tenant shall not make any alterations, improvements, or additions to the Property without the prior written consent of Landlord.</w:t>
      </w:r>
    </w:p>
    <w:p/>
    <w:p>
      <w:r>
        <w:rPr>
          <w:b/>
          <w:sz w:val="20"/>
        </w:rPr>
        <w:t>Entry by Landlord:</w:t>
      </w:r>
    </w:p>
    <w:p>
      <w:r>
        <w:rPr>
          <w:b w:val="0"/>
          <w:sz w:val="20"/>
        </w:rPr>
        <w:t>Landlord may enter the Property during reasonable hours to inspect, make repairs, or show the Property to prospective tenants or buyers, provided Tenant is given at least 24 hours’ notice except in case of emergency.</w:t>
      </w:r>
    </w:p>
    <w:p/>
    <w:p>
      <w:r>
        <w:rPr>
          <w:b/>
          <w:sz w:val="20"/>
        </w:rPr>
        <w:t>Assignment and Subletting:</w:t>
      </w:r>
    </w:p>
    <w:p>
      <w:r>
        <w:rPr>
          <w:b w:val="0"/>
          <w:sz w:val="20"/>
        </w:rPr>
        <w:t>Tenant shall not assign this Agreement or sublet any part of the Property without Landlord’s prior written consent.</w:t>
      </w:r>
    </w:p>
    <w:p/>
    <w:p>
      <w:r>
        <w:rPr>
          <w:b/>
          <w:sz w:val="20"/>
        </w:rPr>
        <w:t>Default and Remedies:</w:t>
      </w:r>
    </w:p>
    <w:p>
      <w:r>
        <w:rPr>
          <w:b w:val="0"/>
          <w:sz w:val="20"/>
        </w:rPr>
        <w:t>If Tenant fails to pay rent or breaches any other term of this Agreement, Landlord may provide written notice of default and if not cured within applicable statutory period, may terminate the Agreement and seek all remedies under law.</w:t>
      </w:r>
    </w:p>
    <w:p>
      <w:r>
        <w:rPr>
          <w:b w:val="0"/>
          <w:sz w:val="20"/>
        </w:rPr>
        <w:t>Tenant shall be responsible for all costs of collection including reasonable attorney’s fees.</w:t>
      </w:r>
    </w:p>
    <w:p/>
    <w:p>
      <w:r>
        <w:rPr>
          <w:b/>
          <w:sz w:val="20"/>
        </w:rPr>
        <w:t>Lead-Based Paint Disclosure:</w:t>
      </w:r>
    </w:p>
    <w:p>
      <w:r>
        <w:rPr>
          <w:b w:val="0"/>
          <w:sz w:val="20"/>
        </w:rPr>
        <w:t>Property built before 1978 may contain lead-based paint hazards. Tenant acknowledges receipt of the EPA pamphlet "Protect Your Family From Lead In Your Home" and the following information:</w:t>
      </w:r>
    </w:p>
    <w:p>
      <w:r>
        <w:rPr>
          <w:b w:val="0"/>
          <w:sz w:val="20"/>
        </w:rPr>
        <w:t>- Presence of lead-based paint (if known): _____________________</w:t>
      </w:r>
    </w:p>
    <w:p>
      <w:r>
        <w:rPr>
          <w:b w:val="0"/>
          <w:sz w:val="20"/>
        </w:rPr>
        <w:t>- Records and reports available to Landlord: ____________________</w:t>
      </w:r>
    </w:p>
    <w:p>
      <w:r>
        <w:rPr>
          <w:b w:val="0"/>
          <w:sz w:val="20"/>
        </w:rPr>
        <w:t>- Tenant’s acknowledgment of receipt of disclosures: Yes / No</w:t>
      </w:r>
    </w:p>
    <w:p/>
    <w:p>
      <w:r>
        <w:rPr>
          <w:b/>
          <w:sz w:val="20"/>
        </w:rPr>
        <w:t>Governing Law:</w:t>
      </w:r>
    </w:p>
    <w:p>
      <w:r>
        <w:rPr>
          <w:b w:val="0"/>
          <w:sz w:val="20"/>
        </w:rPr>
        <w:t>This Agreement shall be governed by and construed in accordance with the laws of the State in which the Property is located.</w:t>
      </w:r>
    </w:p>
    <w:p/>
    <w:p>
      <w:r>
        <w:rPr>
          <w:b/>
          <w:sz w:val="20"/>
        </w:rPr>
        <w:t>Entire Agreement:</w:t>
      </w:r>
    </w:p>
    <w:p>
      <w:r>
        <w:rPr>
          <w:b w:val="0"/>
          <w:sz w:val="20"/>
        </w:rPr>
        <w:t>This Agreement constitutes the entire agreement between the parties and supersedes all prior understandings, agreements, or representations, written or oral.</w:t>
      </w:r>
    </w:p>
    <w:p>
      <w:r>
        <w:rPr>
          <w:b w:val="0"/>
          <w:sz w:val="20"/>
        </w:rPr>
        <w:t>Any amendments must be in writing and signed by both parties.</w:t>
      </w:r>
    </w:p>
    <w:p/>
    <w:p>
      <w:r>
        <w:rPr>
          <w:b/>
          <w:sz w:val="20"/>
        </w:rPr>
        <w:t>Severability:</w:t>
      </w:r>
    </w:p>
    <w:p>
      <w:r>
        <w:rPr>
          <w:b w:val="0"/>
          <w:sz w:val="20"/>
        </w:rPr>
        <w:t>If any provision of this Agreement is held to be invalid or unenforceable, the remaining provisions shall remain in full force and effect.</w:t>
      </w:r>
    </w:p>
    <w:p/>
    <w:p>
      <w:r>
        <w:rPr>
          <w:b/>
          <w:sz w:val="20"/>
        </w:rPr>
        <w:t>Notices:</w:t>
      </w:r>
    </w:p>
    <w:p>
      <w:r>
        <w:rPr>
          <w:b w:val="0"/>
          <w:sz w:val="20"/>
        </w:rPr>
        <w:t>Any notice required or permitted under this Agreement shall be in writing and shall be deemed delivered when personally delivered or sent by certified mail, return receipt requested, to the addresses listed above or such other address as either party may designate in writing.</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https://agreementdocs-us.com/lease-agreement-with-utilities-included/</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lease-agreement-with-utilities-included/"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