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LEASE BUYOUT AGREEMENT</w:t>
      </w:r>
    </w:p>
    <w:p/>
    <w:p>
      <w:r>
        <w:rPr>
          <w:b w:val="0"/>
          <w:sz w:val="20"/>
        </w:rPr>
        <w:t>This Lease Buyout Agreement ("Agreement") is made by and between the following parties:</w:t>
      </w:r>
    </w:p>
    <w:p/>
    <w:p>
      <w:r>
        <w:rPr>
          <w:b/>
          <w:sz w:val="20"/>
        </w:rPr>
        <w:t>Lessor (Current Owner/Leasing Company):</w:t>
      </w:r>
    </w:p>
    <w:p>
      <w:r>
        <w:rPr>
          <w:b w:val="0"/>
          <w:sz w:val="20"/>
        </w:rPr>
        <w:t>Name: ____________________________________________________________</w:t>
      </w:r>
    </w:p>
    <w:p>
      <w:r>
        <w:rPr>
          <w:b w:val="0"/>
          <w:sz w:val="20"/>
        </w:rPr>
        <w:t>Business Address: __________________________________________________</w:t>
      </w:r>
    </w:p>
    <w:p>
      <w:r>
        <w:rPr>
          <w:b w:val="0"/>
          <w:sz w:val="20"/>
        </w:rPr>
        <w:t>Phone: ____________________________________________________________</w:t>
      </w:r>
    </w:p>
    <w:p/>
    <w:p>
      <w:r>
        <w:rPr>
          <w:b/>
          <w:sz w:val="20"/>
        </w:rPr>
        <w:t>Lessee/Buyer:</w:t>
      </w:r>
    </w:p>
    <w:p>
      <w:r>
        <w:rPr>
          <w:b w:val="0"/>
          <w:sz w:val="20"/>
        </w:rPr>
        <w:t>Full Name: 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p>
      <w:r>
        <w:rPr>
          <w:b/>
          <w:sz w:val="20"/>
        </w:rPr>
        <w:t>Description of Leased Property:</w:t>
      </w:r>
    </w:p>
    <w:p>
      <w:r>
        <w:rPr>
          <w:b w:val="0"/>
          <w:sz w:val="20"/>
        </w:rPr>
        <w:t>Make/Model: _______________________________________________________</w:t>
      </w:r>
    </w:p>
    <w:p>
      <w:r>
        <w:rPr>
          <w:b w:val="0"/>
          <w:sz w:val="20"/>
        </w:rPr>
        <w:t>Year: _____________________________________________________________</w:t>
      </w:r>
    </w:p>
    <w:p>
      <w:r>
        <w:rPr>
          <w:b w:val="0"/>
          <w:sz w:val="20"/>
        </w:rPr>
        <w:t>VIN/Serial Number: _________________________________________________</w:t>
      </w:r>
    </w:p>
    <w:p>
      <w:r>
        <w:rPr>
          <w:b w:val="0"/>
          <w:sz w:val="20"/>
        </w:rPr>
        <w:t>Lease Contract Number: _____________________________________________</w:t>
      </w:r>
    </w:p>
    <w:p>
      <w:r>
        <w:rPr>
          <w:b w:val="0"/>
          <w:sz w:val="20"/>
        </w:rPr>
        <w:t>Current Lease Term Expiration Date: ________________________________</w:t>
      </w:r>
    </w:p>
    <w:p/>
    <w:p>
      <w:r>
        <w:rPr>
          <w:b/>
          <w:sz w:val="20"/>
        </w:rPr>
        <w:t>Purchase Price and Payment Terms:</w:t>
      </w:r>
    </w:p>
    <w:p>
      <w:r>
        <w:rPr>
          <w:b w:val="0"/>
          <w:sz w:val="20"/>
        </w:rPr>
        <w:t>Total Buyout Price: $____________________</w:t>
      </w:r>
    </w:p>
    <w:p>
      <w:r>
        <w:rPr>
          <w:b w:val="0"/>
          <w:sz w:val="20"/>
        </w:rPr>
        <w:t>Payment Method: _________________________________________________</w:t>
      </w:r>
    </w:p>
    <w:p>
      <w:r>
        <w:rPr>
          <w:b w:val="0"/>
          <w:sz w:val="20"/>
        </w:rPr>
        <w:t>Payment Due Date: ________________________________________________</w:t>
      </w:r>
    </w:p>
    <w:p/>
    <w:p>
      <w:r>
        <w:rPr>
          <w:b/>
          <w:sz w:val="20"/>
        </w:rPr>
        <w:t>RECITALS</w:t>
      </w:r>
    </w:p>
    <w:p>
      <w:r>
        <w:rPr>
          <w:b w:val="0"/>
          <w:sz w:val="20"/>
        </w:rPr>
        <w:t>WHEREAS, Lessor is the lawful owner of the aforementioned leased property;</w:t>
      </w:r>
    </w:p>
    <w:p>
      <w:r>
        <w:rPr>
          <w:b w:val="0"/>
          <w:sz w:val="20"/>
        </w:rPr>
        <w:t>WHEREAS, Lessee desires to purchase the leased property from Lessor, and Lessor agrees to sell the leased property to Lessee on the terms and conditions set forth herein;</w:t>
      </w:r>
    </w:p>
    <w:p>
      <w:r>
        <w:rPr>
          <w:b w:val="0"/>
          <w:sz w:val="20"/>
        </w:rPr>
        <w:t>NOW, THEREFORE, in consideration of the mutual promises and covenants herein contained, the parties agree as follows:</w:t>
      </w:r>
    </w:p>
    <w:p/>
    <w:p>
      <w:r>
        <w:rPr>
          <w:b/>
          <w:sz w:val="20"/>
        </w:rPr>
        <w:t>1. Transfer of Ownership</w:t>
      </w:r>
    </w:p>
    <w:p>
      <w:r>
        <w:rPr>
          <w:b w:val="0"/>
          <w:sz w:val="20"/>
        </w:rPr>
        <w:t>Upon Lessee's full payment of the Purchase Price as set forth above, Lessor shall transfer all rights, title, and interest in the leased property to Lessee. Lessor agrees to execute all documents necessary to effectuate the transfer of ownership and to deliver possession of the property to Lessee.</w:t>
      </w:r>
    </w:p>
    <w:p/>
    <w:p>
      <w:r>
        <w:rPr>
          <w:b/>
          <w:sz w:val="20"/>
        </w:rPr>
        <w:t>2. Payment</w:t>
      </w:r>
    </w:p>
    <w:p>
      <w:r>
        <w:rPr>
          <w:b w:val="0"/>
          <w:sz w:val="20"/>
        </w:rPr>
        <w:t>Lessee shall pay the Purchase Price in accordance with the Payment Method and Payment Due Date stipulated in this Agreement. Failure to pay the full Purchase Price by the Due Date shall constitute a material breach of this Agreement and may result in cancellation of the buyout option.</w:t>
      </w:r>
    </w:p>
    <w:p/>
    <w:p>
      <w:r>
        <w:rPr>
          <w:b/>
          <w:sz w:val="20"/>
        </w:rPr>
        <w:t>3. Condition of Property</w:t>
      </w:r>
    </w:p>
    <w:p>
      <w:r>
        <w:rPr>
          <w:b w:val="0"/>
          <w:sz w:val="20"/>
        </w:rPr>
        <w:t>Lessee acknowledges that they have inspected the leased property and accepts it in its current condition, "AS IS," with all faults, known or unknown. Lessor makes no warranties or representations, express or implied, as to the condition, merchantability, or fitness for a particular purpose of the leased property.</w:t>
      </w:r>
    </w:p>
    <w:p/>
    <w:p>
      <w:r>
        <w:rPr>
          <w:b/>
          <w:sz w:val="20"/>
        </w:rPr>
        <w:t>4. Obligations and Representations of Lessor</w:t>
      </w:r>
    </w:p>
    <w:p>
      <w:r>
        <w:rPr>
          <w:b w:val="0"/>
          <w:sz w:val="20"/>
        </w:rPr>
        <w:t>Lessor represents and warrants that it has the full right and authority to sell the leased property and that the property is free and clear of all liens, encumbrances, and claims except as disclosed to Lessee. Lessor shall cooperate with Lessee to execute and deliver any documents necessary to complete the transfer of ownership.</w:t>
      </w:r>
    </w:p>
    <w:p/>
    <w:p>
      <w:r>
        <w:rPr>
          <w:b/>
          <w:sz w:val="20"/>
        </w:rPr>
        <w:t>5. Obligations and Representations of Lessee</w:t>
      </w:r>
    </w:p>
    <w:p>
      <w:r>
        <w:rPr>
          <w:b w:val="0"/>
          <w:sz w:val="20"/>
        </w:rPr>
        <w:t>Lessee represents that they have the legal capacity to enter into this Agreement and agrees to pay the Purchase Price under the terms set forth herein. Lessee shall assume all risks and responsibilities for the leased property upon transfer of ownership.</w:t>
      </w:r>
    </w:p>
    <w:p/>
    <w:p>
      <w:r>
        <w:rPr>
          <w:b/>
          <w:sz w:val="20"/>
        </w:rPr>
        <w:t>6. Taxes, Fees, and Costs</w:t>
      </w:r>
    </w:p>
    <w:p>
      <w:r>
        <w:rPr>
          <w:b w:val="0"/>
          <w:sz w:val="20"/>
        </w:rPr>
        <w:t>All taxes, fees, registration costs, title transfer fees, and other expenses related to the ownership transfer of the leased property shall be the sole responsibility of the Lessee unless otherwise agreed in writing.</w:t>
      </w:r>
    </w:p>
    <w:p/>
    <w:p>
      <w:r>
        <w:rPr>
          <w:b/>
          <w:sz w:val="20"/>
        </w:rPr>
        <w:t>7. Default and Remedies</w:t>
      </w:r>
    </w:p>
    <w:p>
      <w:r>
        <w:rPr>
          <w:b w:val="0"/>
          <w:sz w:val="20"/>
        </w:rPr>
        <w:t>If either party defaults in the performance of its obligations under this Agreement, the non-defaulting party shall have all remedies available at law or in equity, including but not limited to specific performance, damages, or termination of this Agreement.</w:t>
      </w:r>
    </w:p>
    <w:p/>
    <w:p>
      <w:r>
        <w:rPr>
          <w:b/>
          <w:sz w:val="20"/>
        </w:rPr>
        <w:t>8. Governing Law and Jurisdiction</w:t>
      </w:r>
    </w:p>
    <w:p>
      <w:r>
        <w:rPr>
          <w:b w:val="0"/>
          <w:sz w:val="20"/>
        </w:rPr>
        <w:t>This Agreement shall be governed by and construed in accordance with the laws of the State of ______________________, without regard to its conflict of laws principles. Any disputes arising under or relating to this Agreement shall be resolved exclusively in the courts located within ______________________ County, State of ______________________.</w:t>
      </w:r>
    </w:p>
    <w:p/>
    <w:p>
      <w:r>
        <w:rPr>
          <w:b/>
          <w:sz w:val="20"/>
        </w:rPr>
        <w:t>9. Entire Agreement</w:t>
      </w:r>
    </w:p>
    <w:p>
      <w:r>
        <w:rPr>
          <w:b w:val="0"/>
          <w:sz w:val="20"/>
        </w:rPr>
        <w:t>This Agreement constitutes the entire agreement between the parties concerning the subject matter hereof and supersedes all prior or contemporaneous oral or written agreements, understandings, or representations.</w:t>
      </w:r>
    </w:p>
    <w:p/>
    <w:p>
      <w:r>
        <w:rPr>
          <w:b/>
          <w:sz w:val="20"/>
        </w:rPr>
        <w:t>10. Amendments</w:t>
      </w:r>
    </w:p>
    <w:p>
      <w:r>
        <w:rPr>
          <w:b w:val="0"/>
          <w:sz w:val="20"/>
        </w:rPr>
        <w:t>No amendment, modification, or waiver of any provision of this Agreement shall be effective unless made in writing and signed by both parties.</w:t>
      </w:r>
    </w:p>
    <w:p/>
    <w:p>
      <w:r>
        <w:rPr>
          <w:b/>
          <w:sz w:val="20"/>
        </w:rPr>
        <w:t>11. Severability</w:t>
      </w:r>
    </w:p>
    <w:p>
      <w:r>
        <w:rPr>
          <w:b w:val="0"/>
          <w:sz w:val="20"/>
        </w:rPr>
        <w:t>If any provision of this Agreement is held to be invalid, illegal, or unenforceable for any reason, the remaining provisions shall continue in full force and effect.</w:t>
      </w:r>
    </w:p>
    <w:p/>
    <w:p>
      <w:r>
        <w:rPr>
          <w:b/>
          <w:sz w:val="20"/>
        </w:rPr>
        <w:t>12. Counterparts</w:t>
      </w:r>
    </w:p>
    <w:p>
      <w:r>
        <w:rPr>
          <w:b w:val="0"/>
          <w:sz w:val="20"/>
        </w:rPr>
        <w:t>This Agreement may be executed in counterparts, each of which shall be deemed an original, but all of which together shall constitute one and the same instrument.</w:t>
      </w:r>
    </w:p>
    <w:p/>
    <w:p/>
    <w:p>
      <w:r>
        <w:rPr>
          <w:b w:val="0"/>
          <w:sz w:val="20"/>
        </w:rPr>
        <w:t>Place of Agreement Execution: ____________________________________________</w:t>
      </w:r>
    </w:p>
    <w:p>
      <w:r>
        <w:rPr>
          <w:b w:val="0"/>
          <w:sz w:val="20"/>
        </w:rPr>
        <w:t>Date of Agreement Execution: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(SELLER)</w:t>
            </w:r>
          </w:p>
        </w:tc>
        <w:tc>
          <w:tcPr>
            <w:tcW w:type="dxa" w:w="4986"/>
            <w:tcBorders>
              <w:top w:val="nil"/>
              <w:left w:val="nil"/>
              <w:bottom w:val="nil"/>
              <w:right w:val="nil"/>
              <w:insideH w:val="nil"/>
              <w:insideV w:val="nil"/>
            </w:tcBorders>
          </w:tcPr>
          <w:p>
            <w:pPr>
              <w:jc w:val="center"/>
            </w:pPr>
            <w:r>
              <w:t>LESSEE (BUYER)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(if applicable): 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https://agreementdocs-us.com/lease-buyout-agreement/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lease-buyout-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