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LOAN AGREEMENT</w:t>
      </w:r>
    </w:p>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the Lender agrees to loan a certain amount to the Borrower under the terms set forth herein;</w:t>
      </w:r>
    </w:p>
    <w:p>
      <w:r>
        <w:rPr>
          <w:b w:val="0"/>
          <w:sz w:val="20"/>
        </w:rPr>
        <w:t>WHEREAS, the Borrower agrees to repay this loan in accordance with the conditions specified in this Agreement;</w:t>
      </w:r>
    </w:p>
    <w:p>
      <w:r>
        <w:rPr>
          <w:b w:val="0"/>
          <w:sz w:val="20"/>
        </w:rPr>
        <w:t>NOW, THEREFORE, in consideration of the mutual covenants and promises herein contained, the parties agree as follows:</w:t>
      </w:r>
    </w:p>
    <w:p/>
    <w:p>
      <w:r>
        <w:rPr>
          <w:b/>
          <w:sz w:val="20"/>
        </w:rPr>
        <w:t>1. Loan Amount and Disbursement</w:t>
      </w:r>
    </w:p>
    <w:p>
      <w:r>
        <w:rPr>
          <w:b w:val="0"/>
          <w:sz w:val="20"/>
        </w:rPr>
        <w:t>The Lender agrees to loan the Borrower the principal sum of $___________________ (the “Loan”).</w:t>
      </w:r>
    </w:p>
    <w:p>
      <w:r>
        <w:rPr>
          <w:b w:val="0"/>
          <w:sz w:val="20"/>
        </w:rPr>
        <w:t>The Loan shall be disbursed to the Borrower by ________________________________ (method of disbursement).</w:t>
      </w:r>
    </w:p>
    <w:p/>
    <w:p>
      <w:r>
        <w:rPr>
          <w:b/>
          <w:sz w:val="20"/>
        </w:rPr>
        <w:t>2. Interest Rate</w:t>
      </w:r>
    </w:p>
    <w:p>
      <w:r>
        <w:rPr>
          <w:b w:val="0"/>
          <w:sz w:val="20"/>
        </w:rPr>
        <w:t>The Loan shall bear interest at a fixed rate of ______________% per annum, calculated on the outstanding principal balance.</w:t>
      </w:r>
    </w:p>
    <w:p>
      <w:r>
        <w:rPr>
          <w:b w:val="0"/>
          <w:sz w:val="20"/>
        </w:rPr>
        <w:t>Interest shall accrue from the date of disbursement until full repayment of the Loan.</w:t>
      </w:r>
    </w:p>
    <w:p/>
    <w:p>
      <w:r>
        <w:rPr>
          <w:b/>
          <w:sz w:val="20"/>
        </w:rPr>
        <w:t>3. Repayment Terms</w:t>
      </w:r>
    </w:p>
    <w:p>
      <w:r>
        <w:rPr>
          <w:b w:val="0"/>
          <w:sz w:val="20"/>
        </w:rPr>
        <w:t>The Borrower shall repay the Loan in the following manner:</w:t>
      </w:r>
    </w:p>
    <w:p>
      <w:r>
        <w:rPr>
          <w:b w:val="0"/>
          <w:sz w:val="20"/>
        </w:rPr>
        <w:t>Repayment Schedule: ______________________________________________________</w:t>
      </w:r>
    </w:p>
    <w:p>
      <w:r>
        <w:rPr>
          <w:b w:val="0"/>
          <w:sz w:val="20"/>
        </w:rPr>
        <w:t>Payment Amount: $________________ per ___________________ (e.g., month)</w:t>
      </w:r>
    </w:p>
    <w:p>
      <w:r>
        <w:rPr>
          <w:b w:val="0"/>
          <w:sz w:val="20"/>
        </w:rPr>
        <w:t>First payment to be made on: ____________________________________________</w:t>
      </w:r>
    </w:p>
    <w:p>
      <w:r>
        <w:rPr>
          <w:b w:val="0"/>
          <w:sz w:val="20"/>
        </w:rPr>
        <w:t>Payments shall be made to the Lender at the address specified above or at such other place as the Lender may designate in writing.</w:t>
      </w:r>
    </w:p>
    <w:p/>
    <w:p>
      <w:r>
        <w:rPr>
          <w:b/>
          <w:sz w:val="20"/>
        </w:rPr>
        <w:t>4. Prepayment</w:t>
      </w:r>
    </w:p>
    <w:p>
      <w:r>
        <w:rPr>
          <w:b w:val="0"/>
          <w:sz w:val="20"/>
        </w:rPr>
        <w:t>The Borrower may prepay all or any part of the Loan at any time without penalty.</w:t>
      </w:r>
    </w:p>
    <w:p>
      <w:r>
        <w:rPr>
          <w:b w:val="0"/>
          <w:sz w:val="20"/>
        </w:rPr>
        <w:t>Any prepayment shall first be applied to accrued interest and then to the principal balance.</w:t>
      </w:r>
    </w:p>
    <w:p/>
    <w:p>
      <w:r>
        <w:rPr>
          <w:b/>
          <w:sz w:val="20"/>
        </w:rPr>
        <w:t>5. Late Payment</w:t>
      </w:r>
    </w:p>
    <w:p>
      <w:r>
        <w:rPr>
          <w:b w:val="0"/>
          <w:sz w:val="20"/>
        </w:rPr>
        <w:t>If any payment is not made within _______ days after its due date, the Borrower shall pay a late charge of $____________ or _______% of the overdue amount, whichever is greater.</w:t>
      </w:r>
    </w:p>
    <w:p>
      <w:r>
        <w:rPr>
          <w:b w:val="0"/>
          <w:sz w:val="20"/>
        </w:rPr>
        <w:t>Continued late payments may constitute a default under this Agreement.</w:t>
      </w:r>
    </w:p>
    <w:p/>
    <w:p>
      <w:r>
        <w:rPr>
          <w:b/>
          <w:sz w:val="20"/>
        </w:rPr>
        <w:t>6. Security</w:t>
      </w:r>
    </w:p>
    <w:p>
      <w:r>
        <w:rPr>
          <w:b w:val="0"/>
          <w:sz w:val="20"/>
        </w:rPr>
        <w:t>This Loan is (choose one):</w:t>
      </w:r>
    </w:p>
    <w:p>
      <w:r>
        <w:rPr>
          <w:b w:val="0"/>
          <w:sz w:val="20"/>
        </w:rPr>
        <w:t>(  ) Unsecured</w:t>
      </w:r>
    </w:p>
    <w:p>
      <w:r>
        <w:rPr>
          <w:b w:val="0"/>
          <w:sz w:val="20"/>
        </w:rPr>
        <w:t>(  ) Secured by the following collateral: ________________________________</w:t>
      </w:r>
    </w:p>
    <w:p>
      <w:r>
        <w:rPr>
          <w:b w:val="0"/>
          <w:sz w:val="20"/>
        </w:rPr>
        <w:t>The Borrower grants a security interest in the above collateral to the Lender until the Loan is fully repaid.</w:t>
      </w:r>
    </w:p>
    <w:p/>
    <w:p>
      <w:r>
        <w:rPr>
          <w:b/>
          <w:sz w:val="20"/>
        </w:rPr>
        <w:t>7. Use of Loan Funds</w:t>
      </w:r>
    </w:p>
    <w:p>
      <w:r>
        <w:rPr>
          <w:b w:val="0"/>
          <w:sz w:val="20"/>
        </w:rPr>
        <w:t>The Borrower agrees to use the Loan funds exclusively for the following purpose(s):</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8. Representations and Warranties</w:t>
      </w:r>
    </w:p>
    <w:p>
      <w:r>
        <w:rPr>
          <w:b w:val="0"/>
          <w:sz w:val="20"/>
        </w:rPr>
        <w:t>The Borrower represents and warrants that:</w:t>
      </w:r>
    </w:p>
    <w:p>
      <w:r>
        <w:rPr>
          <w:b w:val="0"/>
          <w:sz w:val="20"/>
        </w:rPr>
        <w:t>- The Borrower has the legal capacity to enter into this Agreement;</w:t>
      </w:r>
    </w:p>
    <w:p>
      <w:r>
        <w:rPr>
          <w:b w:val="0"/>
          <w:sz w:val="20"/>
        </w:rPr>
        <w:t>- The information provided to the Lender is true and accurate;</w:t>
      </w:r>
    </w:p>
    <w:p>
      <w:r>
        <w:rPr>
          <w:b w:val="0"/>
          <w:sz w:val="20"/>
        </w:rPr>
        <w:t>- The execution and performance of this Agreement will not violate any other agreement or law to which the Borrower is subject.</w:t>
      </w:r>
    </w:p>
    <w:p/>
    <w:p>
      <w:r>
        <w:rPr>
          <w:b/>
          <w:sz w:val="20"/>
        </w:rPr>
        <w:t>9. Default</w:t>
      </w:r>
    </w:p>
    <w:p>
      <w:r>
        <w:rPr>
          <w:b w:val="0"/>
          <w:sz w:val="20"/>
        </w:rPr>
        <w:t>The following events shall constitute a default by the Borrower:</w:t>
      </w:r>
    </w:p>
    <w:p>
      <w:r>
        <w:rPr>
          <w:b w:val="0"/>
          <w:sz w:val="20"/>
        </w:rPr>
        <w:t>- Failure to pay any amount due under this Agreement within _______ days after its due date;</w:t>
      </w:r>
    </w:p>
    <w:p>
      <w:r>
        <w:rPr>
          <w:b w:val="0"/>
          <w:sz w:val="20"/>
        </w:rPr>
        <w:t>- Insolvency, bankruptcy, or assignment for the benefit of creditors by the Borrower;</w:t>
      </w:r>
    </w:p>
    <w:p>
      <w:r>
        <w:rPr>
          <w:b w:val="0"/>
          <w:sz w:val="20"/>
        </w:rPr>
        <w:t>- Breach of any term, covenant, or condition of this Agreement.</w:t>
      </w:r>
    </w:p>
    <w:p>
      <w:r>
        <w:rPr>
          <w:b w:val="0"/>
          <w:sz w:val="20"/>
        </w:rPr>
        <w:t>Upon default, the Lender may declare the entire unpaid principal balance, accrued interest, and other charges immediately due and payable.</w:t>
      </w:r>
    </w:p>
    <w:p/>
    <w:p>
      <w:r>
        <w:rPr>
          <w:b/>
          <w:sz w:val="20"/>
        </w:rPr>
        <w:t>10. Remedies</w:t>
      </w:r>
    </w:p>
    <w:p>
      <w:r>
        <w:rPr>
          <w:b w:val="0"/>
          <w:sz w:val="20"/>
        </w:rPr>
        <w:t>Upon default, the Lender may pursue any remedies available under applicable law, including but not limited to legal action for collection and enforcement of security interests.</w:t>
      </w:r>
    </w:p>
    <w:p/>
    <w:p>
      <w:r>
        <w:rPr>
          <w:b/>
          <w:sz w:val="20"/>
        </w:rPr>
        <w:t>11. Governing Law</w:t>
      </w:r>
    </w:p>
    <w:p>
      <w:r>
        <w:rPr>
          <w:b w:val="0"/>
          <w:sz w:val="20"/>
        </w:rPr>
        <w:t>This Agreement shall be governed by and construed in accordance with the laws of the State of ____________________, without regard to its conflict of laws principles.</w:t>
      </w:r>
    </w:p>
    <w:p/>
    <w:p>
      <w:r>
        <w:rPr>
          <w:b/>
          <w:sz w:val="20"/>
        </w:rPr>
        <w:t>12. Dispute Resolution</w:t>
      </w:r>
    </w:p>
    <w:p>
      <w:r>
        <w:rPr>
          <w:b w:val="0"/>
          <w:sz w:val="20"/>
        </w:rPr>
        <w:t>In the event of any dispute arising out of or relating to this Agreement, the parties agree to attempt to resolve the matter through informal negotiation.</w:t>
      </w:r>
    </w:p>
    <w:p>
      <w:r>
        <w:rPr>
          <w:b w:val="0"/>
          <w:sz w:val="20"/>
        </w:rPr>
        <w:t>If negotiation fails, the dispute shall be resolved by mediation or arbitration in ____________________ (location), in accordance with the rules of ____________________ (arbitration/mediation organization).</w:t>
      </w:r>
    </w:p>
    <w:p/>
    <w:p>
      <w:r>
        <w:rPr>
          <w:b/>
          <w:sz w:val="20"/>
        </w:rPr>
        <w:t>13. Amendments</w:t>
      </w:r>
    </w:p>
    <w:p>
      <w:r>
        <w:rPr>
          <w:b w:val="0"/>
          <w:sz w:val="20"/>
        </w:rPr>
        <w:t>Any amendment to this Agreement must be in writing and signed by both parties.</w:t>
      </w:r>
    </w:p>
    <w:p/>
    <w:p>
      <w:r>
        <w:rPr>
          <w:b/>
          <w:sz w:val="20"/>
        </w:rPr>
        <w:t>14. Entire Agreement</w:t>
      </w:r>
    </w:p>
    <w:p>
      <w:r>
        <w:rPr>
          <w:b w:val="0"/>
          <w:sz w:val="20"/>
        </w:rPr>
        <w:t>This Agreement constitutes the entire agreement between the parties concerning the subject matter hereof and supersedes all prior agreements, understandings, and negotiations, whether oral or written.</w:t>
      </w:r>
    </w:p>
    <w:p/>
    <w:p>
      <w:r>
        <w:rPr>
          <w:b/>
          <w:sz w:val="20"/>
        </w:rPr>
        <w:t>15. Severability</w:t>
      </w:r>
    </w:p>
    <w:p>
      <w:r>
        <w:rPr>
          <w:b w:val="0"/>
          <w:sz w:val="20"/>
        </w:rPr>
        <w:t>If any provision of this Agreement is held to be invalid or unenforceable, the remaining provisions shall remain in full force and effect.</w:t>
      </w:r>
    </w:p>
    <w:p/>
    <w:p>
      <w:r>
        <w:rPr>
          <w:b/>
          <w:sz w:val="20"/>
        </w:rPr>
        <w:t>16. Notices</w:t>
      </w:r>
    </w:p>
    <w:p>
      <w:r>
        <w:rPr>
          <w:b w:val="0"/>
          <w:sz w:val="20"/>
        </w:rPr>
        <w:t>All notices required or permitted under this Agreement shall be in writing and delivered to the parties at their respective addresses stated above or to such other address as either party may designate in writing.</w:t>
      </w:r>
    </w:p>
    <w:p/>
    <w:p/>
    <w:p>
      <w:r>
        <w:rPr>
          <w:b w:val="0"/>
          <w:sz w:val="20"/>
        </w:rPr>
        <w:t>IN WITNESS WHEREOF, the parties hereto have executed this Family Loan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https://agreementdocs-us.com/loan-agreement-between-family/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oan-agreement-between-family/"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