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MASSACHUSETTS SEPARATION AGREEMENT</w:t>
      </w:r>
    </w:p>
    <w:p/>
    <w:p/>
    <w:p>
      <w:r>
        <w:rPr>
          <w:b/>
          <w:sz w:val="20"/>
        </w:rPr>
        <w:t>This Separation Agreement ("Agreement") is made by and between:</w:t>
      </w:r>
    </w:p>
    <w:p>
      <w:r>
        <w:rPr>
          <w:b/>
          <w:sz w:val="20"/>
        </w:rPr>
        <w:t>Party 1:</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p>
      <w:r>
        <w:rPr>
          <w:b/>
          <w:sz w:val="20"/>
        </w:rPr>
        <w:t>Party 2:</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p/>
    <w:p>
      <w:r>
        <w:rPr>
          <w:b/>
          <w:sz w:val="20"/>
        </w:rPr>
        <w:t>RECITALS</w:t>
      </w:r>
    </w:p>
    <w:p>
      <w:r>
        <w:rPr>
          <w:b w:val="0"/>
          <w:sz w:val="20"/>
        </w:rPr>
        <w:t>WHEREAS, the Parties were lawfully married under the laws of the Commonwealth of Massachusetts;</w:t>
      </w:r>
    </w:p>
    <w:p>
      <w:r>
        <w:rPr>
          <w:b w:val="0"/>
          <w:sz w:val="20"/>
        </w:rPr>
        <w:t>WHEREAS, the Parties have mutually agreed to live separate and apart from each other;</w:t>
      </w:r>
    </w:p>
    <w:p>
      <w:r>
        <w:rPr>
          <w:b w:val="0"/>
          <w:sz w:val="20"/>
        </w:rPr>
        <w:t>WHEREAS, the Parties desire to settle between themselves all questions of property, support, custody, and all other rights and obligations arising out of their marriage and separation;</w:t>
      </w:r>
    </w:p>
    <w:p>
      <w:r>
        <w:rPr>
          <w:b w:val="0"/>
          <w:sz w:val="20"/>
        </w:rPr>
        <w:t>NOW, THEREFORE, in consideration of the mutual covenants contained herein, the Parties agree as follows:</w:t>
      </w:r>
    </w:p>
    <w:p/>
    <w:p/>
    <w:p>
      <w:r>
        <w:rPr>
          <w:b/>
          <w:sz w:val="22"/>
        </w:rPr>
        <w:t>1. Separation</w:t>
      </w:r>
    </w:p>
    <w:p>
      <w:r>
        <w:rPr>
          <w:b w:val="0"/>
          <w:sz w:val="20"/>
        </w:rPr>
        <w:t>The Parties shall live separate and apart from each other, each free from interference, harassment, authority, and control by the other as fully as if unmarried.</w:t>
      </w:r>
    </w:p>
    <w:p/>
    <w:p>
      <w:r>
        <w:rPr>
          <w:b/>
          <w:sz w:val="22"/>
        </w:rPr>
        <w:t>2. Division of Property</w:t>
      </w:r>
    </w:p>
    <w:p>
      <w:r>
        <w:rPr>
          <w:b w:val="0"/>
          <w:sz w:val="20"/>
        </w:rPr>
        <w:t>The Parties have made a full and complete disclosure of all assets, liabilities, and debts, and agree to the following division of property and debts:</w:t>
      </w:r>
    </w:p>
    <w:p>
      <w:r>
        <w:rPr>
          <w:b w:val="0"/>
          <w:sz w:val="20"/>
        </w:rPr>
        <w:t>2.1 Real Property:</w:t>
      </w:r>
    </w:p>
    <w:p>
      <w:r>
        <w:rPr>
          <w:b w:val="0"/>
          <w:sz w:val="20"/>
        </w:rPr>
        <w:t>Description: ______________________________________________________________</w:t>
      </w:r>
    </w:p>
    <w:p>
      <w:r>
        <w:rPr>
          <w:b w:val="0"/>
          <w:sz w:val="20"/>
        </w:rPr>
        <w:t>Disposition: ______________________________________________________________</w:t>
      </w:r>
    </w:p>
    <w:p/>
    <w:p>
      <w:r>
        <w:rPr>
          <w:b w:val="0"/>
          <w:sz w:val="20"/>
        </w:rPr>
        <w:t>2.2 Personal Property:</w:t>
      </w:r>
    </w:p>
    <w:p>
      <w:r>
        <w:rPr>
          <w:b w:val="0"/>
          <w:sz w:val="20"/>
        </w:rPr>
        <w:t>Description: ______________________________________________________________</w:t>
      </w:r>
    </w:p>
    <w:p>
      <w:r>
        <w:rPr>
          <w:b w:val="0"/>
          <w:sz w:val="20"/>
        </w:rPr>
        <w:t>Disposition: ______________________________________________________________</w:t>
      </w:r>
    </w:p>
    <w:p/>
    <w:p>
      <w:r>
        <w:rPr>
          <w:b w:val="0"/>
          <w:sz w:val="20"/>
        </w:rPr>
        <w:t>2.3 Financial Accounts:</w:t>
      </w:r>
    </w:p>
    <w:p>
      <w:r>
        <w:rPr>
          <w:b w:val="0"/>
          <w:sz w:val="20"/>
        </w:rPr>
        <w:t>Description: ______________________________________________________________</w:t>
      </w:r>
    </w:p>
    <w:p>
      <w:r>
        <w:rPr>
          <w:b w:val="0"/>
          <w:sz w:val="20"/>
        </w:rPr>
        <w:t>Disposition: ______________________________________________________________</w:t>
      </w:r>
    </w:p>
    <w:p/>
    <w:p>
      <w:r>
        <w:rPr>
          <w:b w:val="0"/>
          <w:sz w:val="20"/>
        </w:rPr>
        <w:t>2.4 Debts and Liabilities:</w:t>
      </w:r>
    </w:p>
    <w:p>
      <w:r>
        <w:rPr>
          <w:b w:val="0"/>
          <w:sz w:val="20"/>
        </w:rPr>
        <w:t>Description: ______________________________________________________________</w:t>
      </w:r>
    </w:p>
    <w:p>
      <w:r>
        <w:rPr>
          <w:b w:val="0"/>
          <w:sz w:val="20"/>
        </w:rPr>
        <w:t>Responsibility: ____________________________________________________________</w:t>
      </w:r>
    </w:p>
    <w:p/>
    <w:p>
      <w:r>
        <w:rPr>
          <w:b/>
          <w:sz w:val="22"/>
        </w:rPr>
        <w:t>3. Spousal Support</w:t>
      </w:r>
    </w:p>
    <w:p>
      <w:r>
        <w:rPr>
          <w:b w:val="0"/>
          <w:sz w:val="20"/>
        </w:rPr>
        <w:t>3.1 The Parties agree that spousal support shall be as follows:</w:t>
      </w:r>
    </w:p>
    <w:p>
      <w:r>
        <w:rPr>
          <w:b w:val="0"/>
          <w:sz w:val="20"/>
        </w:rPr>
        <w:t>Amount: ________________________________________________________________</w:t>
      </w:r>
    </w:p>
    <w:p>
      <w:r>
        <w:rPr>
          <w:b w:val="0"/>
          <w:sz w:val="20"/>
        </w:rPr>
        <w:t>Frequency: ______________________________________________________________</w:t>
      </w:r>
    </w:p>
    <w:p>
      <w:r>
        <w:rPr>
          <w:b w:val="0"/>
          <w:sz w:val="20"/>
        </w:rPr>
        <w:t>Duration: _______________________________________________________________</w:t>
      </w:r>
    </w:p>
    <w:p/>
    <w:p>
      <w:r>
        <w:rPr>
          <w:b w:val="0"/>
          <w:sz w:val="20"/>
        </w:rPr>
        <w:t>3.2 The Parties acknowledge that this agreement is entered voluntarily and with full understanding of their rights regarding spousal support under Massachusetts law.</w:t>
      </w:r>
    </w:p>
    <w:p/>
    <w:p>
      <w:r>
        <w:rPr>
          <w:b/>
          <w:sz w:val="22"/>
        </w:rPr>
        <w:t>4. Child Custody and Support</w:t>
      </w:r>
    </w:p>
    <w:p>
      <w:r>
        <w:rPr>
          <w:b w:val="0"/>
          <w:sz w:val="20"/>
        </w:rPr>
        <w:t>4.1 Custody Arrangement:</w:t>
      </w:r>
    </w:p>
    <w:p>
      <w:r>
        <w:rPr>
          <w:b w:val="0"/>
          <w:sz w:val="20"/>
        </w:rPr>
        <w:t>The Parties agree upon the following custody arrangement for their minor children:</w:t>
      </w:r>
    </w:p>
    <w:p>
      <w:r>
        <w:rPr>
          <w:b w:val="0"/>
          <w:sz w:val="20"/>
        </w:rPr>
        <w:t>Names and Dates of Birth: ________________________________________________</w:t>
      </w:r>
    </w:p>
    <w:p>
      <w:r>
        <w:rPr>
          <w:b w:val="0"/>
          <w:sz w:val="20"/>
        </w:rPr>
        <w:t>Custody Type (legal and physical): _________________________________________</w:t>
      </w:r>
    </w:p>
    <w:p>
      <w:r>
        <w:rPr>
          <w:b w:val="0"/>
          <w:sz w:val="20"/>
        </w:rPr>
        <w:t>Visitation/Parenting Time: ________________________________________________</w:t>
      </w:r>
    </w:p>
    <w:p/>
    <w:p>
      <w:r>
        <w:rPr>
          <w:b w:val="0"/>
          <w:sz w:val="20"/>
        </w:rPr>
        <w:t>4.2 Child Support:</w:t>
      </w:r>
    </w:p>
    <w:p>
      <w:r>
        <w:rPr>
          <w:b w:val="0"/>
          <w:sz w:val="20"/>
        </w:rPr>
        <w:t>The Parties agree that child support shall be paid in accordance with Massachusetts child support guidelines, unless otherwise agreed herein:</w:t>
      </w:r>
    </w:p>
    <w:p>
      <w:r>
        <w:rPr>
          <w:b w:val="0"/>
          <w:sz w:val="20"/>
        </w:rPr>
        <w:t>Amount: ________________________________________________________________</w:t>
      </w:r>
    </w:p>
    <w:p>
      <w:r>
        <w:rPr>
          <w:b w:val="0"/>
          <w:sz w:val="20"/>
        </w:rPr>
        <w:t>Payment Frequency: _______________________________________________________</w:t>
      </w:r>
    </w:p>
    <w:p>
      <w:r>
        <w:rPr>
          <w:b w:val="0"/>
          <w:sz w:val="20"/>
        </w:rPr>
        <w:t>Method of Payment: ______________________________________________________</w:t>
      </w:r>
    </w:p>
    <w:p/>
    <w:p>
      <w:r>
        <w:rPr>
          <w:b w:val="0"/>
          <w:sz w:val="20"/>
        </w:rPr>
        <w:t>4.3 Health Insurance and Medical Expenses:</w:t>
      </w:r>
    </w:p>
    <w:p>
      <w:r>
        <w:rPr>
          <w:b w:val="0"/>
          <w:sz w:val="20"/>
        </w:rPr>
        <w:t>The Parties agree that health insurance for the children will be provided as follows:</w:t>
      </w:r>
    </w:p>
    <w:p>
      <w:r>
        <w:rPr>
          <w:b w:val="0"/>
          <w:sz w:val="20"/>
        </w:rPr>
        <w:t>Provider: _______________________________________________________________</w:t>
      </w:r>
    </w:p>
    <w:p>
      <w:r>
        <w:rPr>
          <w:b w:val="0"/>
          <w:sz w:val="20"/>
        </w:rPr>
        <w:t>Responsibility for Uninsured Medical Expenses: ____________________________</w:t>
      </w:r>
    </w:p>
    <w:p/>
    <w:p>
      <w:r>
        <w:rPr>
          <w:b/>
          <w:sz w:val="22"/>
        </w:rPr>
        <w:t>5. Taxes</w:t>
      </w:r>
    </w:p>
    <w:p>
      <w:r>
        <w:rPr>
          <w:b w:val="0"/>
          <w:sz w:val="20"/>
        </w:rPr>
        <w:t>The Parties agree to cooperate in preparing and filing all tax returns and claims for refunds in a manner consistent with this Agreement and Massachusetts law.</w:t>
      </w:r>
    </w:p>
    <w:p>
      <w:r>
        <w:rPr>
          <w:b w:val="0"/>
          <w:sz w:val="20"/>
        </w:rPr>
        <w:t>Each Party shall be responsible for his or her own individual tax liabilities incurred after the date of separation.</w:t>
      </w:r>
    </w:p>
    <w:p/>
    <w:p>
      <w:r>
        <w:rPr>
          <w:b/>
          <w:sz w:val="22"/>
        </w:rPr>
        <w:t>6. Debts and Liabilities</w:t>
      </w:r>
    </w:p>
    <w:p>
      <w:r>
        <w:rPr>
          <w:b w:val="0"/>
          <w:sz w:val="20"/>
        </w:rPr>
        <w:t>The Parties shall be individually responsible for debts incurred in their own names after the date of separation.</w:t>
      </w:r>
    </w:p>
    <w:p>
      <w:r>
        <w:rPr>
          <w:b w:val="0"/>
          <w:sz w:val="20"/>
        </w:rPr>
        <w:t>The Parties agree to indemnify and hold harmless the other from any liability arising from debts assigned to them in this Agreement.</w:t>
      </w:r>
    </w:p>
    <w:p/>
    <w:p>
      <w:r>
        <w:rPr>
          <w:b/>
          <w:sz w:val="22"/>
        </w:rPr>
        <w:t>7. Mutual Release</w:t>
      </w:r>
    </w:p>
    <w:p>
      <w:r>
        <w:rPr>
          <w:b w:val="0"/>
          <w:sz w:val="20"/>
        </w:rPr>
        <w:t>Except as otherwise expressly provided herein, each Party releases the other from any and all claims, demands, and liabilities, whether known or unknown, arising out of the marital relationship or separation.</w:t>
      </w:r>
    </w:p>
    <w:p/>
    <w:p>
      <w:r>
        <w:rPr>
          <w:b/>
          <w:sz w:val="22"/>
        </w:rPr>
        <w:t>8. Legal Fees</w:t>
      </w:r>
    </w:p>
    <w:p>
      <w:r>
        <w:rPr>
          <w:b w:val="0"/>
          <w:sz w:val="20"/>
        </w:rPr>
        <w:t>Each Party shall pay his or her own attorney’s fees and costs incurred in connection with the negotiation and execution of this Agreement, unless otherwise agreed.</w:t>
      </w:r>
    </w:p>
    <w:p/>
    <w:p>
      <w:r>
        <w:rPr>
          <w:b/>
          <w:sz w:val="22"/>
        </w:rPr>
        <w:t>9. Entire Agreement</w:t>
      </w:r>
    </w:p>
    <w:p>
      <w:r>
        <w:rPr>
          <w:b w:val="0"/>
          <w:sz w:val="20"/>
        </w:rPr>
        <w:t>This Agreement contains the entire understanding between the Parties and supersedes all prior agreements, written or oral, relating to the subject matter herein.</w:t>
      </w:r>
    </w:p>
    <w:p/>
    <w:p>
      <w:r>
        <w:rPr>
          <w:b/>
          <w:sz w:val="22"/>
        </w:rPr>
        <w:t>10. Modification</w:t>
      </w:r>
    </w:p>
    <w:p>
      <w:r>
        <w:rPr>
          <w:b w:val="0"/>
          <w:sz w:val="20"/>
        </w:rPr>
        <w:t>This Agreement may be modified only by a written instrument signed by both Parties.</w:t>
      </w:r>
    </w:p>
    <w:p/>
    <w:p>
      <w:r>
        <w:rPr>
          <w:b/>
          <w:sz w:val="22"/>
        </w:rPr>
        <w:t>11. Governing Law</w:t>
      </w:r>
    </w:p>
    <w:p>
      <w:r>
        <w:rPr>
          <w:b w:val="0"/>
          <w:sz w:val="20"/>
        </w:rPr>
        <w:t>This Agreement shall be governed by and construed in accordance with the laws of the Commonwealth of Massachusetts.</w:t>
      </w:r>
    </w:p>
    <w:p/>
    <w:p>
      <w:r>
        <w:rPr>
          <w:b/>
          <w:sz w:val="22"/>
        </w:rPr>
        <w:t>12. Enforcement</w:t>
      </w:r>
    </w:p>
    <w:p>
      <w:r>
        <w:rPr>
          <w:b w:val="0"/>
          <w:sz w:val="20"/>
        </w:rPr>
        <w:t>The Parties agree that this Agreement is enforceable as a contract and may be submitted to any court of competent jurisdiction for enforcement or interpretation.</w:t>
      </w:r>
    </w:p>
    <w:p/>
    <w:p/>
    <w:p>
      <w:r>
        <w:rPr>
          <w:b w:val="0"/>
          <w:sz w:val="20"/>
        </w:rPr>
        <w:t>No waiver of any breach of this Agreement shall be deemed a waiver of any other or subsequent breach.</w:t>
      </w:r>
    </w:p>
    <w:p/>
    <w:p>
      <w:r>
        <w:rPr>
          <w:b w:val="0"/>
          <w:sz w:val="20"/>
        </w:rPr>
        <w:t>If any provision of this Agreement is held invalid or unenforceable, the remaining provisions shall remain in full force and effect.</w:t>
      </w:r>
    </w:p>
    <w:p/>
    <w:p/>
    <w:p>
      <w:r>
        <w:rPr>
          <w:b/>
          <w:sz w:val="20"/>
        </w:rPr>
        <w:t>IN WITNESS WHEREOF, the Parties have executed this Separation Agreement as of the date indicated below.</w:t>
      </w:r>
    </w:p>
    <w:p/>
    <w:p/>
    <w:p>
      <w:r>
        <w:rPr>
          <w:b w:val="0"/>
          <w:sz w:val="20"/>
        </w:rPr>
        <w:t>Place of Signature: 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 Signature</w:t>
            </w:r>
          </w:p>
        </w:tc>
        <w:tc>
          <w:tcPr>
            <w:tcW w:type="dxa" w:w="4986"/>
            <w:tcBorders>
              <w:top w:val="nil"/>
              <w:left w:val="nil"/>
              <w:bottom w:val="nil"/>
              <w:right w:val="nil"/>
              <w:insideH w:val="nil"/>
              <w:insideV w:val="nil"/>
            </w:tcBorders>
          </w:tcPr>
          <w:p>
            <w:pPr>
              <w:jc w:val="center"/>
            </w:pPr>
            <w:r>
              <w:t>Party 2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https://agreementdocs-us.com/massachusetts-separation-agreement/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massachusetts-separation-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