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MEMBERSHIP AGREEMENT</w:t>
      </w:r>
    </w:p>
    <w:p/>
    <w:p>
      <w:r>
        <w:rPr>
          <w:b/>
          <w:sz w:val="20"/>
        </w:rPr>
        <w:t>This Membership Agreement ("Agreement") is entered into between:</w:t>
      </w:r>
    </w:p>
    <w:p>
      <w:r>
        <w:rPr>
          <w:b w:val="0"/>
          <w:sz w:val="20"/>
        </w:rPr>
        <w:t>Organization Name: 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Pr>
        <w:jc w:val="center"/>
      </w:pPr>
      <w:r>
        <w:rPr>
          <w:b w:val="0"/>
          <w:sz w:val="20"/>
        </w:rPr>
        <w:t>and</w:t>
      </w:r>
    </w:p>
    <w:p/>
    <w:p>
      <w:r>
        <w:rPr>
          <w:b w:val="0"/>
          <w:sz w:val="20"/>
        </w:rPr>
        <w:t>Member Name: 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WHEREAS, the Organization is a duly established entity under the laws of the United States and offers membership to eligible individuals and entities;</w:t>
      </w:r>
    </w:p>
    <w:p/>
    <w:p>
      <w:r>
        <w:rPr>
          <w:b/>
          <w:sz w:val="20"/>
        </w:rPr>
        <w:t>WHEREAS, the Member desires to become a member of the Organization and agrees to abide by the terms and conditions set forth herein;</w:t>
      </w:r>
    </w:p>
    <w:p/>
    <w:p/>
    <w:p>
      <w:r>
        <w:rPr>
          <w:b/>
          <w:sz w:val="20"/>
        </w:rPr>
        <w:t>1. Membership</w:t>
      </w:r>
    </w:p>
    <w:p>
      <w:r>
        <w:rPr>
          <w:b w:val="0"/>
          <w:sz w:val="20"/>
        </w:rPr>
        <w:t>1.1 Eligibility: The Member represents that they meet all requirements for membership as defined by the Organization’s bylaws and policies.</w:t>
      </w:r>
    </w:p>
    <w:p>
      <w:r>
        <w:rPr>
          <w:b w:val="0"/>
          <w:sz w:val="20"/>
        </w:rPr>
        <w:t>1.2 Grant of Membership: Subject to the terms of this Agreement and approval by the Organization, the Member is admitted as a member upon execution of this Agreement and payment of applicable fees.</w:t>
      </w:r>
    </w:p>
    <w:p>
      <w:r>
        <w:rPr>
          <w:b w:val="0"/>
          <w:sz w:val="20"/>
        </w:rPr>
        <w:t>1.3 Membership Rights: The Member shall enjoy all rights, privileges, and benefits accorded to members under the Organization’s governing documents and applicable law.</w:t>
      </w:r>
    </w:p>
    <w:p/>
    <w:p>
      <w:r>
        <w:rPr>
          <w:b/>
          <w:sz w:val="20"/>
        </w:rPr>
        <w:t>2. Term</w:t>
      </w:r>
    </w:p>
    <w:p>
      <w:r>
        <w:rPr>
          <w:b w:val="0"/>
          <w:sz w:val="20"/>
        </w:rPr>
        <w:t>2.1 This Agreement shall commence upon acceptance by the Organization and shall continue until terminated in accordance with this Agreement.</w:t>
      </w:r>
    </w:p>
    <w:p/>
    <w:p>
      <w:r>
        <w:rPr>
          <w:b/>
          <w:sz w:val="20"/>
        </w:rPr>
        <w:t>3. Fees and Payment</w:t>
      </w:r>
    </w:p>
    <w:p>
      <w:r>
        <w:rPr>
          <w:b w:val="0"/>
          <w:sz w:val="20"/>
        </w:rPr>
        <w:t>3.1 Membership Fee: The Member agrees to pay the membership fee of $_____________, as established by the Organization.</w:t>
      </w:r>
    </w:p>
    <w:p>
      <w:r>
        <w:rPr>
          <w:b w:val="0"/>
          <w:sz w:val="20"/>
        </w:rPr>
        <w:t>3.2 Payment Terms: Fees shall be paid according to the schedule and method prescribed by the Organization. Failure to timely pay fees may result in suspension or termination of membership.</w:t>
      </w:r>
    </w:p>
    <w:p/>
    <w:p>
      <w:r>
        <w:rPr>
          <w:b/>
          <w:sz w:val="20"/>
        </w:rPr>
        <w:t>4. Member Obligations</w:t>
      </w:r>
    </w:p>
    <w:p>
      <w:r>
        <w:rPr>
          <w:b w:val="0"/>
          <w:sz w:val="20"/>
        </w:rPr>
        <w:t>4.1 Compliance: The Member agrees to comply with all applicable laws, the Organization’s bylaws, policies, and codes of conduct.</w:t>
      </w:r>
    </w:p>
    <w:p>
      <w:r>
        <w:rPr>
          <w:b w:val="0"/>
          <w:sz w:val="20"/>
        </w:rPr>
        <w:t>4.2 Participation: The Member agrees to actively participate in the Organization’s activities and support its mission to the best of their ability.</w:t>
      </w:r>
    </w:p>
    <w:p>
      <w:r>
        <w:rPr>
          <w:b w:val="0"/>
          <w:sz w:val="20"/>
        </w:rPr>
        <w:t>4.3 Confidentiality: The Member shall maintain confidentiality of all proprietary or sensitive information received through their membership.</w:t>
      </w:r>
    </w:p>
    <w:p/>
    <w:p>
      <w:r>
        <w:rPr>
          <w:b/>
          <w:sz w:val="20"/>
        </w:rPr>
        <w:t>5. Organization Obligations</w:t>
      </w:r>
    </w:p>
    <w:p>
      <w:r>
        <w:rPr>
          <w:b w:val="0"/>
          <w:sz w:val="20"/>
        </w:rPr>
        <w:t>5.1 Provide Membership Benefits: The Organization shall provide the Member with the benefits and services promised to members, subject to availability and terms herein.</w:t>
      </w:r>
    </w:p>
    <w:p>
      <w:r>
        <w:rPr>
          <w:b w:val="0"/>
          <w:sz w:val="20"/>
        </w:rPr>
        <w:t>5.2 Communication: The Organization shall keep the Member informed of meetings, events, and relevant organizational matters.</w:t>
      </w:r>
    </w:p>
    <w:p/>
    <w:p>
      <w:r>
        <w:rPr>
          <w:b/>
          <w:sz w:val="20"/>
        </w:rPr>
        <w:t>6. Termination</w:t>
      </w:r>
    </w:p>
    <w:p>
      <w:r>
        <w:rPr>
          <w:b w:val="0"/>
          <w:sz w:val="20"/>
        </w:rPr>
        <w:t>6.1 Termination by Member: The Member may terminate this Agreement at any time by providing written notice to the Organization.</w:t>
      </w:r>
    </w:p>
    <w:p>
      <w:r>
        <w:rPr>
          <w:b w:val="0"/>
          <w:sz w:val="20"/>
        </w:rPr>
        <w:t>6.2 Termination by Organization: The Organization may terminate the Member’s membership for cause, including but not limited to violation of this Agreement, non-payment of fees, or conduct detrimental to the Organization.</w:t>
      </w:r>
    </w:p>
    <w:p>
      <w:r>
        <w:rPr>
          <w:b w:val="0"/>
          <w:sz w:val="20"/>
        </w:rPr>
        <w:t>6.3 Effect of Termination: Upon termination, the Member shall cease to represent themselves as a member and shall forfeit any rights or benefits accruing from membership. No refunds of fees shall be provided unless required by law.</w:t>
      </w:r>
    </w:p>
    <w:p/>
    <w:p>
      <w:r>
        <w:rPr>
          <w:b/>
          <w:sz w:val="20"/>
        </w:rPr>
        <w:t>7. Limitation of Liability</w:t>
      </w:r>
    </w:p>
    <w:p>
      <w:r>
        <w:rPr>
          <w:b w:val="0"/>
          <w:sz w:val="20"/>
        </w:rPr>
        <w:t>7.1 The Organization shall not be liable to the Member for any indirect, incidental, special, consequential, or punitive damages arising out of or related to the membership or this Agreement.</w:t>
      </w:r>
    </w:p>
    <w:p>
      <w:r>
        <w:rPr>
          <w:b w:val="0"/>
          <w:sz w:val="20"/>
        </w:rPr>
        <w:t>7.2 The Member agrees to indemnify and hold harmless the Organization, its officers, directors, employees, and agents from any claims, damages, or expenses arising from the Member’s actions related to their membership.</w:t>
      </w:r>
    </w:p>
    <w:p/>
    <w:p>
      <w:r>
        <w:rPr>
          <w:b/>
          <w:sz w:val="20"/>
        </w:rPr>
        <w:t>8. Dispute Resolution</w:t>
      </w:r>
    </w:p>
    <w:p>
      <w:r>
        <w:rPr>
          <w:b w:val="0"/>
          <w:sz w:val="20"/>
        </w:rPr>
        <w:t>8.1 Negotiation: The parties agree to attempt in good faith to resolve any dispute arising out of or relating to this Agreement through informal negotiation.</w:t>
      </w:r>
    </w:p>
    <w:p>
      <w:r>
        <w:rPr>
          <w:b w:val="0"/>
          <w:sz w:val="20"/>
        </w:rPr>
        <w:t>8.2 Mediation: If negotiation fails, the parties agree to submit the dispute to mediation before pursuing any other legal remedy.</w:t>
      </w:r>
    </w:p>
    <w:p>
      <w:r>
        <w:rPr>
          <w:b w:val="0"/>
          <w:sz w:val="20"/>
        </w:rPr>
        <w:t>8.3 Governing Law and Jurisdiction: This Agreement shall be governed by and construed in accordance with the laws of the United States and the State of ____________________, without regard to conflict of laws principles. The parties consent to the exclusive jurisdiction of state and federal courts located in ____________________ for any litigation arising under this Agreement.</w:t>
      </w:r>
    </w:p>
    <w:p/>
    <w:p>
      <w:r>
        <w:rPr>
          <w:b/>
          <w:sz w:val="20"/>
        </w:rPr>
        <w:t>9. Miscellaneous</w:t>
      </w:r>
    </w:p>
    <w:p>
      <w:r>
        <w:rPr>
          <w:b w:val="0"/>
          <w:sz w:val="20"/>
        </w:rPr>
        <w:t>9.1 Entire Agreement: This Agreement constitutes the entire agreement between the parties and supersedes all prior agreements or understandings, whether written or oral, related to the subject matter herein.</w:t>
      </w:r>
    </w:p>
    <w:p>
      <w:r>
        <w:rPr>
          <w:b w:val="0"/>
          <w:sz w:val="20"/>
        </w:rPr>
        <w:t>9.2 Amendments: Any amendments or modifications to this Agreement must be in writing and signed by authorized representatives of both parties.</w:t>
      </w:r>
    </w:p>
    <w:p>
      <w:r>
        <w:rPr>
          <w:b w:val="0"/>
          <w:sz w:val="20"/>
        </w:rPr>
        <w:t>9.3 Severability: If any provision of this Agreement is held invalid or unenforceable, the remaining provisions shall remain in full force and effect.</w:t>
      </w:r>
    </w:p>
    <w:p>
      <w:r>
        <w:rPr>
          <w:b w:val="0"/>
          <w:sz w:val="20"/>
        </w:rPr>
        <w:t>9.4 Waiver: Failure to enforce any provision of this Agreement shall not constitute a waiver of that provision or any other provision.</w:t>
      </w:r>
    </w:p>
    <w:p>
      <w:r>
        <w:rPr>
          <w:b w:val="0"/>
          <w:sz w:val="20"/>
        </w:rPr>
        <w:t>9.5 Assignment: The Member may not assign or transfer their rights or obligations under this Agreement without the prior written consent of the Organization.</w:t>
      </w:r>
    </w:p>
    <w:p/>
    <w:p/>
    <w:p>
      <w:r>
        <w:rPr>
          <w:b/>
          <w:sz w:val="20"/>
        </w:rPr>
        <w:t>IN WITNESS WHEREOF, the parties have executed this Membership Agreement by their duly authorized representatives.</w:t>
      </w:r>
    </w:p>
    <w:p/>
    <w:p/>
    <w:p>
      <w:r>
        <w:rPr>
          <w:b w:val="0"/>
          <w:sz w:val="20"/>
        </w:rPr>
        <w:t>Date: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ORGANIZATION</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Name/Title: 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https://agreementdocs-us.com/membership-agreement/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embership-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