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OPEN RELATIONSHIP AGREEMENT</w:t>
      </w:r>
    </w:p>
    <w:p/>
    <w:p>
      <w:r>
        <w:rPr>
          <w:b w:val="0"/>
          <w:sz w:val="20"/>
        </w:rPr>
        <w:t>This Open Relationship Agreement (the "Agreement") is made between the parties below, hereinafter referred to individually as a "Party" and collectively as the "Parties." The Parties intend to establish and maintain an open relationship based on mutual respect, communication, consent, and transparency. This Agreement sets forth the terms and conditions governing their relationship. The Parties agree as follows:</w:t>
      </w:r>
    </w:p>
    <w:p/>
    <w:p/>
    <w:p>
      <w:r>
        <w:rPr>
          <w:b/>
          <w:sz w:val="20"/>
        </w:rPr>
        <w:t>PARTIES</w:t>
      </w:r>
    </w:p>
    <w:p>
      <w:r>
        <w:rPr>
          <w:b w:val="0"/>
          <w:sz w:val="20"/>
        </w:rPr>
        <w:t>Party 1:</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Party 2:</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1. TERM AND PURPOSE</w:t>
      </w:r>
    </w:p>
    <w:p>
      <w:r>
        <w:rPr>
          <w:b w:val="0"/>
          <w:sz w:val="20"/>
        </w:rPr>
        <w:t>1.1 This Agreement shall commence upon the signatures of both Parties and shall remain in effect until terminated by either Party in accordance with Section 8 herein.</w:t>
      </w:r>
    </w:p>
    <w:p>
      <w:r>
        <w:rPr>
          <w:b w:val="0"/>
          <w:sz w:val="20"/>
        </w:rPr>
        <w:t>1.2 The Parties enter into this Agreement to define their understandings, expectations, and boundaries regarding their open relationship.</w:t>
      </w:r>
    </w:p>
    <w:p/>
    <w:p>
      <w:r>
        <w:rPr>
          <w:b/>
          <w:sz w:val="20"/>
        </w:rPr>
        <w:t>2. DEFINITIONS</w:t>
      </w:r>
    </w:p>
    <w:p>
      <w:r>
        <w:rPr>
          <w:b w:val="0"/>
          <w:sz w:val="20"/>
        </w:rPr>
        <w:t>2.1 "Open Relationship" refers to a committed partnership wherein both Parties consent to engage in romantic and/or sexual relationships with others outside the primary relationship.</w:t>
      </w:r>
    </w:p>
    <w:p>
      <w:r>
        <w:rPr>
          <w:b w:val="0"/>
          <w:sz w:val="20"/>
        </w:rPr>
        <w:t>2.2 "Primary Partners" means the Parties to this Agreement.</w:t>
      </w:r>
    </w:p>
    <w:p>
      <w:r>
        <w:rPr>
          <w:b w:val="0"/>
          <w:sz w:val="20"/>
        </w:rPr>
        <w:t>2.3 "Third Parties" means individuals outside the Primary Partners with whom either Party may engage in romantic and/or sexual activity.</w:t>
      </w:r>
    </w:p>
    <w:p/>
    <w:p>
      <w:r>
        <w:rPr>
          <w:b/>
          <w:sz w:val="20"/>
        </w:rPr>
        <w:t>3. COMMUNICATION AND CONSENT</w:t>
      </w:r>
    </w:p>
    <w:p>
      <w:r>
        <w:rPr>
          <w:b w:val="0"/>
          <w:sz w:val="20"/>
        </w:rPr>
        <w:t>3.1 The Parties agree to maintain honest, open, and respectful communication regarding their feelings, concerns, and experiences related to the open relationship.</w:t>
      </w:r>
    </w:p>
    <w:p>
      <w:r>
        <w:rPr>
          <w:b w:val="0"/>
          <w:sz w:val="20"/>
        </w:rPr>
        <w:t>3.2 Prior to engaging with Third Parties, the Parties agree to disclose relevant information to each other to the extent reasonably necessary to maintain trust and safety.</w:t>
      </w:r>
    </w:p>
    <w:p>
      <w:r>
        <w:rPr>
          <w:b w:val="0"/>
          <w:sz w:val="20"/>
        </w:rPr>
        <w:t>3.3 Consent by both Parties is required for any significant change to the relationship structure or terms.</w:t>
      </w:r>
    </w:p>
    <w:p/>
    <w:p>
      <w:r>
        <w:rPr>
          <w:b/>
          <w:sz w:val="20"/>
        </w:rPr>
        <w:t>4. BOUNDARIES AND GUIDELINES</w:t>
      </w:r>
    </w:p>
    <w:p>
      <w:r>
        <w:rPr>
          <w:b w:val="0"/>
          <w:sz w:val="20"/>
        </w:rPr>
        <w:t>4.1 The Parties agree to the following boundaries and guidelines (select applicable and/or add specifics):</w:t>
      </w:r>
    </w:p>
    <w:p>
      <w:r>
        <w:rPr>
          <w:b w:val="0"/>
          <w:sz w:val="20"/>
        </w:rPr>
        <w:t>- Types of permissible activities with Third Parties: ________________________________</w:t>
      </w:r>
    </w:p>
    <w:p>
      <w:r>
        <w:rPr>
          <w:b w:val="0"/>
          <w:sz w:val="20"/>
        </w:rPr>
        <w:t>- Use of protection and safe sex practices: ___________________________________________</w:t>
      </w:r>
    </w:p>
    <w:p>
      <w:r>
        <w:rPr>
          <w:b w:val="0"/>
          <w:sz w:val="20"/>
        </w:rPr>
        <w:t>- Disclosure requirements about Third Party interactions: ____________________________</w:t>
      </w:r>
    </w:p>
    <w:p>
      <w:r>
        <w:rPr>
          <w:b w:val="0"/>
          <w:sz w:val="20"/>
        </w:rPr>
        <w:t>- Time allocation and scheduling considerations: ____________________________________</w:t>
      </w:r>
    </w:p>
    <w:p>
      <w:r>
        <w:rPr>
          <w:b w:val="0"/>
          <w:sz w:val="20"/>
        </w:rPr>
        <w:t>- Privacy and confidentiality expectations: _________________________________________</w:t>
      </w:r>
    </w:p>
    <w:p>
      <w:r>
        <w:rPr>
          <w:b w:val="0"/>
          <w:sz w:val="20"/>
        </w:rPr>
        <w:t>- Restrictions on specific individuals or scenarios: _________________________________</w:t>
      </w:r>
    </w:p>
    <w:p>
      <w:r>
        <w:rPr>
          <w:b w:val="0"/>
          <w:sz w:val="20"/>
        </w:rPr>
        <w:t>- Emotional involvement limits: ____________________________________________________</w:t>
      </w:r>
    </w:p>
    <w:p/>
    <w:p>
      <w:r>
        <w:rPr>
          <w:b/>
          <w:sz w:val="20"/>
        </w:rPr>
        <w:t>5. HEALTH AND SAFETY</w:t>
      </w:r>
    </w:p>
    <w:p>
      <w:r>
        <w:rPr>
          <w:b w:val="0"/>
          <w:sz w:val="20"/>
        </w:rPr>
        <w:t>5.1 The Parties commit to regular sexual health screenings and agree to share pertinent health information related to sexually transmitted infections (STIs) with each other.</w:t>
      </w:r>
    </w:p>
    <w:p>
      <w:r>
        <w:rPr>
          <w:b w:val="0"/>
          <w:sz w:val="20"/>
        </w:rPr>
        <w:t>5.2 The Parties agree to use appropriate protection methods during sexual activities with Third Parties to minimize health risks.</w:t>
      </w:r>
    </w:p>
    <w:p>
      <w:r>
        <w:rPr>
          <w:b w:val="0"/>
          <w:sz w:val="20"/>
        </w:rPr>
        <w:t>5.3 In the event of any exposure or diagnosis of an STI, the affected Party agrees to promptly inform the other Party.</w:t>
      </w:r>
    </w:p>
    <w:p/>
    <w:p>
      <w:r>
        <w:rPr>
          <w:b/>
          <w:sz w:val="20"/>
        </w:rPr>
        <w:t>6. PRIVACY AND CONFIDENTIALITY</w:t>
      </w:r>
    </w:p>
    <w:p>
      <w:r>
        <w:rPr>
          <w:b w:val="0"/>
          <w:sz w:val="20"/>
        </w:rPr>
        <w:t>6.1 The Parties agree to respect each other's privacy and to keep confidential any sensitive information shared in the context of this Agreement or the open relationship.</w:t>
      </w:r>
    </w:p>
    <w:p>
      <w:r>
        <w:rPr>
          <w:b w:val="0"/>
          <w:sz w:val="20"/>
        </w:rPr>
        <w:t>6.2 Disclosure of any information about the relationship or Third Parties to others shall require prior mutual consent.</w:t>
      </w:r>
    </w:p>
    <w:p/>
    <w:p>
      <w:r>
        <w:rPr>
          <w:b/>
          <w:sz w:val="20"/>
        </w:rPr>
        <w:t>7. DISPUTE RESOLUTION</w:t>
      </w:r>
    </w:p>
    <w:p>
      <w:r>
        <w:rPr>
          <w:b w:val="0"/>
          <w:sz w:val="20"/>
        </w:rPr>
        <w:t>7.1 The Parties agree to address any disagreements or conflicts arising under this Agreement through good-faith communication and negotiation.</w:t>
      </w:r>
    </w:p>
    <w:p>
      <w:r>
        <w:rPr>
          <w:b w:val="0"/>
          <w:sz w:val="20"/>
        </w:rPr>
        <w:t>7.2 If resolution cannot be reached informally, the Parties may agree to mediation by a neutral third party prior to seeking any legal remedy.</w:t>
      </w:r>
    </w:p>
    <w:p/>
    <w:p>
      <w:r>
        <w:rPr>
          <w:b/>
          <w:sz w:val="20"/>
        </w:rPr>
        <w:t>8. TERMINATION</w:t>
      </w:r>
    </w:p>
    <w:p>
      <w:r>
        <w:rPr>
          <w:b w:val="0"/>
          <w:sz w:val="20"/>
        </w:rPr>
        <w:t>8.1 Either Party may terminate this Agreement at any time by providing written notice to the other Party.</w:t>
      </w:r>
    </w:p>
    <w:p>
      <w:r>
        <w:rPr>
          <w:b w:val="0"/>
          <w:sz w:val="20"/>
        </w:rPr>
        <w:t>8.2 Upon termination, the Parties agree to discuss and mutually agree upon the future parameters of their relationship, including any continuing agreements or obligations.</w:t>
      </w:r>
    </w:p>
    <w:p/>
    <w:p>
      <w:r>
        <w:rPr>
          <w:b/>
          <w:sz w:val="20"/>
        </w:rPr>
        <w:t>9. LEGAL COMPLIANCE AND GOVERNING LAW</w:t>
      </w:r>
    </w:p>
    <w:p>
      <w:r>
        <w:rPr>
          <w:b w:val="0"/>
          <w:sz w:val="20"/>
        </w:rPr>
        <w:t>9.1 The Parties affirm that this Agreement does not constitute a marriage or civil union and does not create any legal rights or obligations beyond those expressly stated herein.</w:t>
      </w:r>
    </w:p>
    <w:p>
      <w:r>
        <w:rPr>
          <w:b w:val="0"/>
          <w:sz w:val="20"/>
        </w:rPr>
        <w:t>9.2 This Agreement shall be governed by and construed in accordance with the laws of the State of ____________, United States of America, without regard to conflict of law principles.</w:t>
      </w:r>
    </w:p>
    <w:p>
      <w:r>
        <w:rPr>
          <w:b w:val="0"/>
          <w:sz w:val="20"/>
        </w:rPr>
        <w:t>9.3 Should any provision of this Agreement be found invalid or unenforceable, the remaining provisions shall remain in full force and effect.</w:t>
      </w:r>
    </w:p>
    <w:p/>
    <w:p>
      <w:r>
        <w:rPr>
          <w:b/>
          <w:sz w:val="20"/>
        </w:rPr>
        <w:t>10. ENTIRE AGREEMENT</w:t>
      </w:r>
    </w:p>
    <w:p>
      <w:r>
        <w:rPr>
          <w:b w:val="0"/>
          <w:sz w:val="20"/>
        </w:rPr>
        <w:t>This Agreement constitutes the entire understanding between the Parties regarding the subject matter herein and supersedes all prior agreements, representations, and understandings, whether written or oral.</w:t>
      </w:r>
    </w:p>
    <w:p/>
    <w:p/>
    <w:p>
      <w:r>
        <w:rPr>
          <w:b w:val="0"/>
          <w:sz w:val="20"/>
        </w:rPr>
        <w:t>Place of Agreement: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https://agreementdocs-us.com/open-relationship-agreement/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open-relationship-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