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PAYMENT AGREEMENT CONTRACT</w:t>
      </w:r>
    </w:p>
    <w:p/>
    <w:p>
      <w:r>
        <w:rPr>
          <w:b/>
          <w:sz w:val="20"/>
        </w:rPr>
        <w:t>This Payment Agreement Contract ("Agreement") is entered into by and between the following parties:</w:t>
      </w:r>
    </w:p>
    <w:p/>
    <w:p>
      <w:r>
        <w:rPr>
          <w:b/>
          <w:sz w:val="20"/>
        </w:rPr>
        <w:t>Payor Information:</w:t>
      </w:r>
    </w:p>
    <w:p>
      <w:r>
        <w:rPr>
          <w:b w:val="0"/>
          <w:sz w:val="20"/>
        </w:rPr>
        <w:t>Full Name / Entity Name: 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Payee Information:</w:t>
      </w:r>
    </w:p>
    <w:p>
      <w:r>
        <w:rPr>
          <w:b w:val="0"/>
          <w:sz w:val="20"/>
        </w:rPr>
        <w:t>Full Name / Entity Name: ________________________________________________</w:t>
      </w:r>
    </w:p>
    <w:p>
      <w:r>
        <w:rPr>
          <w:b w:val="0"/>
          <w:sz w:val="20"/>
        </w:rPr>
        <w:t>Address: _______________________________________________________________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1. Purpose of the Agreement</w:t>
      </w:r>
    </w:p>
    <w:p>
      <w:r>
        <w:rPr>
          <w:b w:val="0"/>
          <w:sz w:val="20"/>
        </w:rPr>
        <w:t>The Payor agrees to pay the Payee the specified sum under the terms and conditions set forth in this Agreement. This Agreement governs the payment obligations between the Parties.</w:t>
      </w:r>
    </w:p>
    <w:p/>
    <w:p>
      <w:r>
        <w:rPr>
          <w:b/>
          <w:sz w:val="20"/>
        </w:rPr>
        <w:t>2. Payment Terms</w:t>
      </w:r>
    </w:p>
    <w:p>
      <w:r>
        <w:rPr>
          <w:b w:val="0"/>
          <w:sz w:val="20"/>
        </w:rPr>
        <w:t>2.1 Amount Due: The Payor shall pay to the Payee the sum of ________________ USD ("Payment Amount").</w:t>
      </w:r>
    </w:p>
    <w:p>
      <w:r>
        <w:rPr>
          <w:b w:val="0"/>
          <w:sz w:val="20"/>
        </w:rPr>
        <w:t>2.2 Payment Method: Payment shall be made via _______________________________________________.</w:t>
      </w:r>
    </w:p>
    <w:p>
      <w:r>
        <w:rPr>
          <w:b w:val="0"/>
          <w:sz w:val="20"/>
        </w:rPr>
        <w:t>2.3 Payment Schedule: The Payment Amount shall be paid as follows:</w:t>
      </w:r>
    </w:p>
    <w:p>
      <w:r>
        <w:rPr>
          <w:b w:val="0"/>
          <w:sz w:val="20"/>
        </w:rPr>
        <w:t xml:space="preserve">    a) Initial Payment: ________________ USD, due upon execution of this Agreement.</w:t>
      </w:r>
    </w:p>
    <w:p>
      <w:r>
        <w:rPr>
          <w:b w:val="0"/>
          <w:sz w:val="20"/>
        </w:rPr>
        <w:t xml:space="preserve">    b) Remaining Balance: ________________ USD, due by _______________________________.</w:t>
      </w:r>
    </w:p>
    <w:p>
      <w:r>
        <w:rPr>
          <w:b w:val="0"/>
          <w:sz w:val="20"/>
        </w:rPr>
        <w:t>2.4 Late Payments: Any payment not received by the due date shall incur interest at a rate of ______% per annum, calculated daily until paid.</w:t>
      </w:r>
    </w:p>
    <w:p/>
    <w:p>
      <w:r>
        <w:rPr>
          <w:b/>
          <w:sz w:val="20"/>
        </w:rPr>
        <w:t>3. Security and Collateral</w:t>
      </w:r>
    </w:p>
    <w:p>
      <w:r>
        <w:rPr>
          <w:b w:val="0"/>
          <w:sz w:val="20"/>
        </w:rPr>
        <w:t>If applicable, the Payor grants the Payee a security interest in the following collateral to secure payment: _______________________________________________________________.</w:t>
      </w:r>
    </w:p>
    <w:p>
      <w:r>
        <w:rPr>
          <w:b w:val="0"/>
          <w:sz w:val="20"/>
        </w:rPr>
        <w:t>The Payor agrees to execute all necessary documents to perfect such security interest.</w:t>
      </w:r>
    </w:p>
    <w:p/>
    <w:p>
      <w:r>
        <w:rPr>
          <w:b/>
          <w:sz w:val="20"/>
        </w:rPr>
        <w:t>4. Representations and Warranties</w:t>
      </w:r>
    </w:p>
    <w:p>
      <w:r>
        <w:rPr>
          <w:b w:val="0"/>
          <w:sz w:val="20"/>
        </w:rPr>
        <w:t>4.1 The Payor represents that it has full authority to enter into this Agreement and perform its obligations.</w:t>
      </w:r>
    </w:p>
    <w:p>
      <w:r>
        <w:rPr>
          <w:b w:val="0"/>
          <w:sz w:val="20"/>
        </w:rPr>
        <w:t>4.2 The Payee represents that it has the legal right to receive the payments as specified herein.</w:t>
      </w:r>
    </w:p>
    <w:p/>
    <w:p>
      <w:r>
        <w:rPr>
          <w:b/>
          <w:sz w:val="20"/>
        </w:rPr>
        <w:t>5. Default and Remedies</w:t>
      </w:r>
    </w:p>
    <w:p>
      <w:r>
        <w:rPr>
          <w:b w:val="0"/>
          <w:sz w:val="20"/>
        </w:rPr>
        <w:t>5.1 Event of Default: An event of default occurs if the Payor fails to make any payment by the due date or breaches any material term of this Agreement.</w:t>
      </w:r>
    </w:p>
    <w:p>
      <w:r>
        <w:rPr>
          <w:b w:val="0"/>
          <w:sz w:val="20"/>
        </w:rPr>
        <w:t>5.2 Remedies: Upon default, the Payee may demand immediate payment of the entire outstanding balance and pursue all legal and equitable remedies available under applicable law.</w:t>
      </w:r>
    </w:p>
    <w:p>
      <w:r>
        <w:rPr>
          <w:b w:val="0"/>
          <w:sz w:val="20"/>
        </w:rPr>
        <w:t>5.3 Costs of Collection: The Payor shall be responsible for all costs and expenses, including reasonable attorneys’ fees, incurred by the Payee to collect any overdue amounts.</w:t>
      </w:r>
    </w:p>
    <w:p/>
    <w:p>
      <w:r>
        <w:rPr>
          <w:b/>
          <w:sz w:val="20"/>
        </w:rPr>
        <w:t>6. Confidentiality</w:t>
      </w:r>
    </w:p>
    <w:p>
      <w:r>
        <w:rPr>
          <w:b w:val="0"/>
          <w:sz w:val="20"/>
        </w:rPr>
        <w:t>Both Parties agree to maintain the confidentiality of this Agreement and any related information, except as required by law or with prior written consent from the other Party.</w:t>
      </w:r>
    </w:p>
    <w:p/>
    <w:p>
      <w:r>
        <w:rPr>
          <w:b/>
          <w:sz w:val="20"/>
        </w:rPr>
        <w:t>7. Governing Law and Jurisdiction</w:t>
      </w:r>
    </w:p>
    <w:p>
      <w:r>
        <w:rPr>
          <w:b w:val="0"/>
          <w:sz w:val="20"/>
        </w:rPr>
        <w:t>This Agreement shall be governed by and construed in accordance with the laws of the State of ______________________, United States of America.</w:t>
      </w:r>
    </w:p>
    <w:p>
      <w:r>
        <w:rPr>
          <w:b w:val="0"/>
          <w:sz w:val="20"/>
        </w:rPr>
        <w:t>The Parties consent to the exclusive jurisdiction and venue of the state and federal courts located in ______________________ for any disputes arising out of or in connection with this Agreement.</w:t>
      </w:r>
    </w:p>
    <w:p/>
    <w:p>
      <w:r>
        <w:rPr>
          <w:b/>
          <w:sz w:val="20"/>
        </w:rPr>
        <w:t>8. Entire Agreement</w:t>
      </w:r>
    </w:p>
    <w:p>
      <w:r>
        <w:rPr>
          <w:b w:val="0"/>
          <w:sz w:val="20"/>
        </w:rPr>
        <w:t>This Agreement constitutes the entire understanding between the Parties regarding the subject matter hereof and supersedes all prior agreements and understandings, whether written or oral.</w:t>
      </w:r>
    </w:p>
    <w:p/>
    <w:p>
      <w:r>
        <w:rPr>
          <w:b/>
          <w:sz w:val="20"/>
        </w:rPr>
        <w:t>9. Amendments</w:t>
      </w:r>
    </w:p>
    <w:p>
      <w:r>
        <w:rPr>
          <w:b w:val="0"/>
          <w:sz w:val="20"/>
        </w:rPr>
        <w:t>Any amendment or modification to this Agreement shall be in writing and signed by both Parties.</w:t>
      </w:r>
    </w:p>
    <w:p/>
    <w:p>
      <w:r>
        <w:rPr>
          <w:b/>
          <w:sz w:val="20"/>
        </w:rPr>
        <w:t>10. Severability</w:t>
      </w:r>
    </w:p>
    <w:p>
      <w:r>
        <w:rPr>
          <w:b w:val="0"/>
          <w:sz w:val="20"/>
        </w:rPr>
        <w:t>If any provision of this Agreement is held invalid or unenforceable, the remaining provisions shall remain in full force and effect.</w:t>
      </w:r>
    </w:p>
    <w:p/>
    <w:p>
      <w:r>
        <w:rPr>
          <w:b/>
          <w:sz w:val="20"/>
        </w:rPr>
        <w:t>11. Notices</w:t>
      </w:r>
    </w:p>
    <w:p>
      <w:r>
        <w:rPr>
          <w:b w:val="0"/>
          <w:sz w:val="20"/>
        </w:rPr>
        <w:t>All notices or communications required under this Agreement shall be in writing and delivered to the addresses set forth above or to such other address as either Party may designate by notice.</w:t>
      </w:r>
    </w:p>
    <w:p/>
    <w:p>
      <w:r>
        <w:rPr>
          <w:b/>
          <w:sz w:val="20"/>
        </w:rPr>
        <w:t>12. Execution</w:t>
      </w:r>
    </w:p>
    <w:p>
      <w:r>
        <w:rPr>
          <w:b w:val="0"/>
          <w:sz w:val="20"/>
        </w:rPr>
        <w:t>This Agreement may be executed in one or more counterparts, each of which shall be deemed an original, and all of which together constitute one and the same instrument.</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PAYOR</w:t>
            </w:r>
          </w:p>
        </w:tc>
        <w:tc>
          <w:tcPr>
            <w:tcW w:type="dxa" w:w="4986"/>
            <w:tcBorders>
              <w:top w:val="nil"/>
              <w:left w:val="nil"/>
              <w:bottom w:val="nil"/>
              <w:right w:val="nil"/>
              <w:insideH w:val="nil"/>
              <w:insideV w:val="nil"/>
            </w:tcBorders>
          </w:tcPr>
          <w:p>
            <w:pPr>
              <w:jc w:val="center"/>
            </w:pPr>
            <w:r>
              <w:t>PAYEE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https://agreementdocs-us.com/payment-agreement-contract/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payment-agreement-contrac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