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SCHEDULE AGREEMENT</w:t>
      </w:r>
    </w:p>
    <w:p/>
    <w:p>
      <w:r>
        <w:rPr>
          <w:b/>
          <w:sz w:val="20"/>
        </w:rPr>
        <w:t>This Payment Schedule Agreement (the “Agreement”) is entered into by and between:</w:t>
      </w:r>
    </w:p>
    <w:p>
      <w:r>
        <w:rPr>
          <w:b/>
          <w:sz w:val="20"/>
        </w:rPr>
        <w:t>Payor:</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Payee:</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Payor owes the Payee a certain sum of money (the “Debt”) as detailed below;</w:t>
      </w:r>
    </w:p>
    <w:p>
      <w:r>
        <w:rPr>
          <w:b w:val="0"/>
          <w:sz w:val="20"/>
        </w:rPr>
        <w:t>WHEREAS, the Parties desire to establish a payment schedule to satisfy the Debt;</w:t>
      </w:r>
    </w:p>
    <w:p>
      <w:r>
        <w:rPr>
          <w:b w:val="0"/>
          <w:sz w:val="20"/>
        </w:rPr>
        <w:t>NOW, THEREFORE, in consideration of the mutual promises and covenants herein contained, the Parties agree as follows:</w:t>
      </w:r>
    </w:p>
    <w:p/>
    <w:p>
      <w:r>
        <w:rPr>
          <w:b/>
          <w:sz w:val="20"/>
        </w:rPr>
        <w:t>1. Description of Debt</w:t>
      </w:r>
    </w:p>
    <w:p>
      <w:r>
        <w:rPr>
          <w:b w:val="0"/>
          <w:sz w:val="20"/>
        </w:rPr>
        <w:t>The Payor acknowledges owing the Payee the principal amount of $________________ (the “Principal”), arising from:</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2. Payment Schedule</w:t>
      </w:r>
    </w:p>
    <w:p>
      <w:r>
        <w:rPr>
          <w:b w:val="0"/>
          <w:sz w:val="20"/>
        </w:rPr>
        <w:t>The Payor agrees to pay the Debt according to the following payment schedule: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Payments shall be made in the amounts and on the dates as listed above, until the full Debt, including any accrued interest and fees, is paid in full.</w:t>
      </w:r>
    </w:p>
    <w:p/>
    <w:p>
      <w:r>
        <w:rPr>
          <w:b/>
          <w:sz w:val="20"/>
        </w:rPr>
        <w:t>3. Method of Payment</w:t>
      </w:r>
    </w:p>
    <w:p>
      <w:r>
        <w:rPr>
          <w:b w:val="0"/>
          <w:sz w:val="20"/>
        </w:rPr>
        <w:t>Payments shall be made by one or more of the following methods (check all that apply):</w:t>
      </w:r>
    </w:p>
    <w:p>
      <w:r>
        <w:rPr>
          <w:b w:val="0"/>
          <w:sz w:val="20"/>
        </w:rPr>
        <w:t>[ ] Check</w:t>
      </w:r>
    </w:p>
    <w:p>
      <w:r>
        <w:rPr>
          <w:b w:val="0"/>
          <w:sz w:val="20"/>
        </w:rPr>
        <w:t>[ ] Electronic Transfer / ACH</w:t>
      </w:r>
    </w:p>
    <w:p>
      <w:r>
        <w:rPr>
          <w:b w:val="0"/>
          <w:sz w:val="20"/>
        </w:rPr>
        <w:t>[ ] Cash</w:t>
      </w:r>
    </w:p>
    <w:p>
      <w:r>
        <w:rPr>
          <w:b w:val="0"/>
          <w:sz w:val="20"/>
        </w:rPr>
        <w:t>[ ] Other: ______________________________________________________________</w:t>
      </w:r>
    </w:p>
    <w:p>
      <w:r>
        <w:rPr>
          <w:b w:val="0"/>
          <w:sz w:val="20"/>
        </w:rPr>
        <w:t>Payments shall be delivered to the Payee at the address specified above unless otherwise agreed in writing.</w:t>
      </w:r>
    </w:p>
    <w:p/>
    <w:p>
      <w:r>
        <w:rPr>
          <w:b/>
          <w:sz w:val="20"/>
        </w:rPr>
        <w:t>4. Interest</w:t>
      </w:r>
    </w:p>
    <w:p>
      <w:r>
        <w:rPr>
          <w:b w:val="0"/>
          <w:sz w:val="20"/>
        </w:rPr>
        <w:t>The outstanding principal balance shall bear interest at the rate of __________ % per annum, calculated on the unpaid balance and payable with each scheduled payment unless otherwise agreed.</w:t>
      </w:r>
    </w:p>
    <w:p>
      <w:r>
        <w:rPr>
          <w:b w:val="0"/>
          <w:sz w:val="20"/>
        </w:rPr>
        <w:t>Interest shall accrue from the date of execution of this Agreement until the Debt is paid in full.</w:t>
      </w:r>
    </w:p>
    <w:p/>
    <w:p>
      <w:r>
        <w:rPr>
          <w:b/>
          <w:sz w:val="20"/>
        </w:rPr>
        <w:t>5. Late Payments</w:t>
      </w:r>
    </w:p>
    <w:p>
      <w:r>
        <w:rPr>
          <w:b w:val="0"/>
          <w:sz w:val="20"/>
        </w:rPr>
        <w:t>If any payment is not received within _____ days after its due date, the Payor shall be considered in default.</w:t>
      </w:r>
    </w:p>
    <w:p>
      <w:r>
        <w:rPr>
          <w:b w:val="0"/>
          <w:sz w:val="20"/>
        </w:rPr>
        <w:t>A late fee of $__________ or ______ % of the overdue amount may be charged for each late payment, in accordance with applicable law.</w:t>
      </w:r>
    </w:p>
    <w:p>
      <w:r>
        <w:rPr>
          <w:b w:val="0"/>
          <w:sz w:val="20"/>
        </w:rPr>
        <w:t>The Payee shall provide written notice of any missed or late payment to the Payor promptly.</w:t>
      </w:r>
    </w:p>
    <w:p/>
    <w:p>
      <w:r>
        <w:rPr>
          <w:b/>
          <w:sz w:val="20"/>
        </w:rPr>
        <w:t>6. Prepayment</w:t>
      </w:r>
    </w:p>
    <w:p>
      <w:r>
        <w:rPr>
          <w:b w:val="0"/>
          <w:sz w:val="20"/>
        </w:rPr>
        <w:t>The Payor may prepay all or any part of the outstanding Debt at any time without penalty.</w:t>
      </w:r>
    </w:p>
    <w:p>
      <w:r>
        <w:rPr>
          <w:b w:val="0"/>
          <w:sz w:val="20"/>
        </w:rPr>
        <w:t>Any prepayment shall be applied first to accrued interest, then to principal.</w:t>
      </w:r>
    </w:p>
    <w:p/>
    <w:p>
      <w:r>
        <w:rPr>
          <w:b/>
          <w:sz w:val="20"/>
        </w:rPr>
        <w:t>7. Default</w:t>
      </w:r>
    </w:p>
    <w:p>
      <w:r>
        <w:rPr>
          <w:b w:val="0"/>
          <w:sz w:val="20"/>
        </w:rPr>
        <w:t>In the event the Payor fails to make any payment under this Agreement within _____ days of its due date, the entire remaining balance shall become immediately due and payable at the option of the Payee.</w:t>
      </w:r>
    </w:p>
    <w:p>
      <w:r>
        <w:rPr>
          <w:b w:val="0"/>
          <w:sz w:val="20"/>
        </w:rPr>
        <w:t>The Payee reserves all rights and remedies available under applicable law to collect the Debt, including but not limited to pursuing legal action.</w:t>
      </w:r>
    </w:p>
    <w:p/>
    <w:p>
      <w:r>
        <w:rPr>
          <w:b/>
          <w:sz w:val="20"/>
        </w:rPr>
        <w:t>8. Governing Law and Jurisdiction</w:t>
      </w:r>
    </w:p>
    <w:p>
      <w:r>
        <w:rPr>
          <w:b w:val="0"/>
          <w:sz w:val="20"/>
        </w:rPr>
        <w:t>This Agreement shall be governed by and construed in accordance with the laws of the State of ____________________, United States of America.</w:t>
      </w:r>
    </w:p>
    <w:p>
      <w:r>
        <w:rPr>
          <w:b w:val="0"/>
          <w:sz w:val="20"/>
        </w:rPr>
        <w:t>Any disputes arising out of or related to this Agreement shall be subject to the exclusive jurisdiction of the courts located within the State of ____________________.</w:t>
      </w:r>
    </w:p>
    <w:p/>
    <w:p>
      <w:r>
        <w:rPr>
          <w:b/>
          <w:sz w:val="20"/>
        </w:rPr>
        <w:t>9. Entire Agreement</w:t>
      </w:r>
    </w:p>
    <w:p>
      <w:r>
        <w:rPr>
          <w:b w:val="0"/>
          <w:sz w:val="20"/>
        </w:rPr>
        <w:t>This Agreement constitutes the entire agreement between the Parties with respect to the subject matter hereof and supersedes all prior understandings, agreements, or representations, whether oral or written.</w:t>
      </w:r>
    </w:p>
    <w:p/>
    <w:p>
      <w:r>
        <w:rPr>
          <w:b/>
          <w:sz w:val="20"/>
        </w:rPr>
        <w:t>10. Amendments</w:t>
      </w:r>
    </w:p>
    <w:p>
      <w:r>
        <w:rPr>
          <w:b w:val="0"/>
          <w:sz w:val="20"/>
        </w:rPr>
        <w:t>Any amendment or modification to this Agreement must be in writing and signed by both Parties.</w:t>
      </w:r>
    </w:p>
    <w:p/>
    <w:p>
      <w:r>
        <w:rPr>
          <w:b/>
          <w:sz w:val="20"/>
        </w:rPr>
        <w:t>11. Severability</w:t>
      </w:r>
    </w:p>
    <w:p>
      <w:r>
        <w:rPr>
          <w:b w:val="0"/>
          <w:sz w:val="20"/>
        </w:rPr>
        <w:t>If any provision of this Agreement is held to be invalid or unenforceable, the remaining provisions shall remain in full force and effect.</w:t>
      </w:r>
    </w:p>
    <w:p/>
    <w:p>
      <w:r>
        <w:rPr>
          <w:b/>
          <w:sz w:val="20"/>
        </w:rPr>
        <w:t>12. Notices</w:t>
      </w:r>
    </w:p>
    <w:p>
      <w:r>
        <w:rPr>
          <w:b w:val="0"/>
          <w:sz w:val="20"/>
        </w:rPr>
        <w:t>All notices, requests, consents, claims, demands, waivers, and other communications hereunder shall be in writing and shall be deemed given when delivered personally, sent via certified mail (return receipt requested), or by nationally recognized overnight courier to the addresses listed above or such other address as a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PAYOR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https://agreementdocs-us.com/payment-schedule-agreement/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ayment-schedul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