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PRICE AGREEMENT CONTRACT</w:t>
      </w:r>
    </w:p>
    <w:p/>
    <w:p>
      <w:r>
        <w:rPr>
          <w:b/>
          <w:sz w:val="20"/>
        </w:rPr>
        <w:t>PARTIES:</w:t>
      </w:r>
    </w:p>
    <w:p>
      <w:r>
        <w:rPr>
          <w:b w:val="0"/>
          <w:sz w:val="20"/>
        </w:rPr>
        <w:t>Seller: ________________________________________________________________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val="0"/>
          <w:sz w:val="20"/>
        </w:rPr>
        <w:t>Buyer: _________________________________________________________________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RECITALS:</w:t>
      </w:r>
    </w:p>
    <w:p>
      <w:r>
        <w:rPr>
          <w:b w:val="0"/>
          <w:sz w:val="20"/>
        </w:rPr>
        <w:t>WHEREAS, Seller agrees to sell and Buyer agrees to purchase the goods or services described herein under the terms and conditions set forth in this Agreement.</w:t>
      </w:r>
    </w:p>
    <w:p>
      <w:r>
        <w:rPr>
          <w:b w:val="0"/>
          <w:sz w:val="20"/>
        </w:rPr>
        <w:t>WHEREAS, both parties desire to set forth their understanding and agreement regarding the pricing and payment of such goods or services.</w:t>
      </w:r>
    </w:p>
    <w:p/>
    <w:p>
      <w:r>
        <w:rPr>
          <w:b/>
          <w:sz w:val="20"/>
        </w:rPr>
        <w:t>DESCRIPTION OF GOODS/SERVICES:</w:t>
      </w:r>
    </w:p>
    <w:p>
      <w:r>
        <w:rPr>
          <w:b w:val="0"/>
          <w:sz w:val="20"/>
        </w:rPr>
        <w:t>Detailed Description: 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PRICE AND PAYMENT TERMS:</w:t>
      </w:r>
    </w:p>
    <w:p>
      <w:r>
        <w:rPr>
          <w:b w:val="0"/>
          <w:sz w:val="20"/>
        </w:rPr>
        <w:t>Total Purchase Price: $________________________ (USD)</w:t>
      </w:r>
    </w:p>
    <w:p>
      <w:r>
        <w:rPr>
          <w:b w:val="0"/>
          <w:sz w:val="20"/>
        </w:rPr>
        <w:t>Payment Method: _________________________________________________________</w:t>
      </w:r>
    </w:p>
    <w:p>
      <w:r>
        <w:rPr>
          <w:b w:val="0"/>
          <w:sz w:val="20"/>
        </w:rPr>
        <w:t>Payment Schedule (if applicable): _________________________________________</w:t>
      </w:r>
    </w:p>
    <w:p>
      <w:r>
        <w:rPr>
          <w:b w:val="0"/>
          <w:sz w:val="20"/>
        </w:rPr>
        <w:t>__________________________________________________________________________</w:t>
      </w:r>
    </w:p>
    <w:p>
      <w:r>
        <w:rPr>
          <w:b w:val="0"/>
          <w:sz w:val="20"/>
        </w:rPr>
        <w:t>Late Payment Penalties: _________________________________________________</w:t>
      </w:r>
    </w:p>
    <w:p>
      <w:r>
        <w:rPr>
          <w:b w:val="0"/>
          <w:sz w:val="20"/>
        </w:rPr>
        <w:t>__________________________________________________________________________</w:t>
      </w:r>
    </w:p>
    <w:p/>
    <w:p>
      <w:r>
        <w:rPr>
          <w:b/>
          <w:sz w:val="20"/>
        </w:rPr>
        <w:t>DELIVERY TERMS:</w:t>
      </w:r>
    </w:p>
    <w:p>
      <w:r>
        <w:rPr>
          <w:b w:val="0"/>
          <w:sz w:val="20"/>
        </w:rPr>
        <w:t>Delivery Date/Timeframe: _________________________________________________</w:t>
      </w:r>
    </w:p>
    <w:p>
      <w:r>
        <w:rPr>
          <w:b w:val="0"/>
          <w:sz w:val="20"/>
        </w:rPr>
        <w:t>Delivery Location: _______________________________________________________</w:t>
      </w:r>
    </w:p>
    <w:p>
      <w:r>
        <w:rPr>
          <w:b w:val="0"/>
          <w:sz w:val="20"/>
        </w:rPr>
        <w:t>Transfer of Risk: ________________________________________________________</w:t>
      </w:r>
    </w:p>
    <w:p>
      <w:r>
        <w:rPr>
          <w:b w:val="0"/>
          <w:sz w:val="20"/>
        </w:rPr>
        <w:t>__________________________________________________________________________</w:t>
      </w:r>
    </w:p>
    <w:p/>
    <w:p>
      <w:r>
        <w:rPr>
          <w:b/>
          <w:sz w:val="20"/>
        </w:rPr>
        <w:t>WARRANTIES AND REPRESENTATIONS:</w:t>
      </w:r>
    </w:p>
    <w:p>
      <w:r>
        <w:rPr>
          <w:b w:val="0"/>
          <w:sz w:val="20"/>
        </w:rPr>
        <w:t>Seller represents and warrants that it has full right, power, and authority to sell the goods or services described herein.</w:t>
      </w:r>
    </w:p>
    <w:p>
      <w:r>
        <w:rPr>
          <w:b w:val="0"/>
          <w:sz w:val="20"/>
        </w:rPr>
        <w:t>The goods or services shall conform to the specifications described above and shall be free from material defects.</w:t>
      </w:r>
    </w:p>
    <w:p>
      <w:r>
        <w:rPr>
          <w:b w:val="0"/>
          <w:sz w:val="20"/>
        </w:rPr>
        <w:t>Buyer acknowledges having the opportunity to inspect the goods or services prior to purchase and accepts them as-is, except as otherwise provided herein.</w:t>
      </w:r>
    </w:p>
    <w:p/>
    <w:p>
      <w:r>
        <w:rPr>
          <w:b/>
          <w:sz w:val="20"/>
        </w:rPr>
        <w:t>INSPECTION AND ACCEPTANCE:</w:t>
      </w:r>
    </w:p>
    <w:p>
      <w:r>
        <w:rPr>
          <w:b w:val="0"/>
          <w:sz w:val="20"/>
        </w:rPr>
        <w:t>Buyer shall have the right to inspect the goods or services upon delivery or completion.</w:t>
      </w:r>
    </w:p>
    <w:p>
      <w:r>
        <w:rPr>
          <w:b w:val="0"/>
          <w:sz w:val="20"/>
        </w:rPr>
        <w:t>Acceptance shall be deemed final unless Buyer provides written notice of non-conformity or defects within _______ days following delivery.</w:t>
      </w:r>
    </w:p>
    <w:p>
      <w:r>
        <w:rPr>
          <w:b w:val="0"/>
          <w:sz w:val="20"/>
        </w:rPr>
        <w:t>In case of valid rejection, Seller shall remedy or replace the goods or services within a reasonable timeframe.</w:t>
      </w:r>
    </w:p>
    <w:p/>
    <w:p>
      <w:r>
        <w:rPr>
          <w:b/>
          <w:sz w:val="20"/>
        </w:rPr>
        <w:t>LIMITATION OF LIABILITY:</w:t>
      </w:r>
    </w:p>
    <w:p>
      <w:r>
        <w:rPr>
          <w:b w:val="0"/>
          <w:sz w:val="20"/>
        </w:rPr>
        <w:t>Except for willful misconduct or gross negligence, neither party shall be liable for incidental, consequential, or punitive damages arising under this Agreement.</w:t>
      </w:r>
    </w:p>
    <w:p>
      <w:r>
        <w:rPr>
          <w:b w:val="0"/>
          <w:sz w:val="20"/>
        </w:rPr>
        <w:t>Seller's total liability under this Agreement shall not exceed the total purchase price paid by Buyer.</w:t>
      </w:r>
    </w:p>
    <w:p/>
    <w:p>
      <w:r>
        <w:rPr>
          <w:b/>
          <w:sz w:val="20"/>
        </w:rPr>
        <w:t>TERMINATION:</w:t>
      </w:r>
    </w:p>
    <w:p>
      <w:r>
        <w:rPr>
          <w:b w:val="0"/>
          <w:sz w:val="20"/>
        </w:rPr>
        <w:t>This Agreement may be terminated by either party upon written notice if the other party materially breaches any obligation and fails to cure such breach within _______ days.</w:t>
      </w:r>
    </w:p>
    <w:p>
      <w:r>
        <w:rPr>
          <w:b w:val="0"/>
          <w:sz w:val="20"/>
        </w:rPr>
        <w:t>Termination shall not affect rights or obligations accrued prior to termination.</w:t>
      </w:r>
    </w:p>
    <w:p/>
    <w:p>
      <w:r>
        <w:rPr>
          <w:b/>
          <w:sz w:val="20"/>
        </w:rPr>
        <w:t>CONFIDENTIALITY:</w:t>
      </w:r>
    </w:p>
    <w:p>
      <w:r>
        <w:rPr>
          <w:b w:val="0"/>
          <w:sz w:val="20"/>
        </w:rPr>
        <w:t>Both parties agree to keep confidential any proprietary or sensitive information disclosed during the negotiation or performance of this Agreement.</w:t>
      </w:r>
    </w:p>
    <w:p>
      <w:r>
        <w:rPr>
          <w:b w:val="0"/>
          <w:sz w:val="20"/>
        </w:rPr>
        <w:t>This obligation shall survive the termination or expiration of this Agreement.</w:t>
      </w:r>
    </w:p>
    <w:p/>
    <w:p>
      <w:r>
        <w:rPr>
          <w:b/>
          <w:sz w:val="20"/>
        </w:rPr>
        <w:t>GOVERNING LAW AND JURISDICTION:</w:t>
      </w:r>
    </w:p>
    <w:p>
      <w:r>
        <w:rPr>
          <w:b w:val="0"/>
          <w:sz w:val="20"/>
        </w:rPr>
        <w:t>This Agreement shall be governed by and construed in accordance with the laws of the United States and the State of ____________________.</w:t>
      </w:r>
    </w:p>
    <w:p>
      <w:r>
        <w:rPr>
          <w:b w:val="0"/>
          <w:sz w:val="20"/>
        </w:rPr>
        <w:t>Any disputes arising hereunder shall be submitted to the exclusive jurisdiction of the courts located in ____________________, United States.</w:t>
      </w:r>
    </w:p>
    <w:p/>
    <w:p>
      <w:r>
        <w:rPr>
          <w:b/>
          <w:sz w:val="20"/>
        </w:rPr>
        <w:t>ENTIRE AGREEMENT:</w:t>
      </w:r>
    </w:p>
    <w:p>
      <w:r>
        <w:rPr>
          <w:b w:val="0"/>
          <w:sz w:val="20"/>
        </w:rPr>
        <w:t>This Agreement constitutes the entire agreement between the parties with respect to the subject matter herein and supersedes all prior or contemporaneous agreements, understandings, or representations.</w:t>
      </w:r>
    </w:p>
    <w:p>
      <w:r>
        <w:rPr>
          <w:b w:val="0"/>
          <w:sz w:val="20"/>
        </w:rPr>
        <w:t>No modification or amendment shall be effective unless in writing and signed by authorized representatives of both parties.</w:t>
      </w:r>
    </w:p>
    <w:p/>
    <w:p>
      <w:r>
        <w:rPr>
          <w:b/>
          <w:sz w:val="20"/>
        </w:rPr>
        <w:t>NOTICES:</w:t>
      </w:r>
    </w:p>
    <w:p>
      <w:r>
        <w:rPr>
          <w:b w:val="0"/>
          <w:sz w:val="20"/>
        </w:rPr>
        <w:t>All notices or communications under this Agreement shall be in writing and delivered to the addresses of the parties set forth above or such other address as either party may designate by notice.</w:t>
      </w:r>
    </w:p>
    <w:p>
      <w:r>
        <w:rPr>
          <w:b w:val="0"/>
          <w:sz w:val="20"/>
        </w:rPr>
        <w:t>Notices may be delivered by personal delivery, certified mail, email with delivery receipt, or recognized courier service.</w:t>
      </w:r>
    </w:p>
    <w:p/>
    <w:p>
      <w:r>
        <w:rPr>
          <w:b/>
          <w:sz w:val="20"/>
        </w:rPr>
        <w:t>FORCE MAJEURE:</w:t>
      </w:r>
    </w:p>
    <w:p>
      <w:r>
        <w:rPr>
          <w:b w:val="0"/>
          <w:sz w:val="20"/>
        </w:rPr>
        <w:t>Neither party shall be liable or deemed in breach for any delay or failure in performance due to causes beyond reasonable control, including but not limited to acts of God, war, terrorism, government actions, labor disputes, or natural disasters.</w:t>
      </w:r>
    </w:p>
    <w:p>
      <w:r>
        <w:rPr>
          <w:b w:val="0"/>
          <w:sz w:val="20"/>
        </w:rPr>
        <w:t>The affected party shall notify the other promptly and use reasonable efforts to resume performance as soon as possible.</w:t>
      </w:r>
    </w:p>
    <w:p/>
    <w:p>
      <w:r>
        <w:rPr>
          <w:b/>
          <w:sz w:val="20"/>
        </w:rPr>
        <w:t>SEVERABILITY:</w:t>
      </w:r>
    </w:p>
    <w:p>
      <w:r>
        <w:rPr>
          <w:b w:val="0"/>
          <w:sz w:val="20"/>
        </w:rPr>
        <w:t>If any provision of this Agreement is held invalid or unenforceable, the remaining provisions shall continue in full force and effect.</w:t>
      </w:r>
    </w:p>
    <w:p/>
    <w:p>
      <w:r>
        <w:rPr>
          <w:b/>
          <w:sz w:val="20"/>
        </w:rPr>
        <w:t>COUNTERPARTS:</w:t>
      </w:r>
    </w:p>
    <w:p>
      <w:r>
        <w:rPr>
          <w:b w:val="0"/>
          <w:sz w:val="20"/>
        </w:rPr>
        <w:t>This Agreement may be executed in multiple counterparts, each of which shall be deemed an original, but all of which together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https://agreementdocs-us.com/price-agreement/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ric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