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WASHINGTON STATE RESIDENTIAL RENTAL AGREEMENT</w:t>
      </w:r>
    </w:p>
    <w:p/>
    <w:p>
      <w:r>
        <w:rPr>
          <w:b/>
          <w:sz w:val="20"/>
        </w:rPr>
        <w:t>This Residential Rental Agreement ("Agreement")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The Landlord hereby rents to Tenant the residential premises located at:</w:t>
      </w:r>
    </w:p>
    <w:p>
      <w:r>
        <w:rPr>
          <w:b w:val="0"/>
          <w:sz w:val="20"/>
        </w:rPr>
        <w:t>Address: _______________________________________________________________</w:t>
      </w:r>
    </w:p>
    <w:p>
      <w:r>
        <w:rPr>
          <w:b w:val="0"/>
          <w:sz w:val="20"/>
        </w:rPr>
        <w:t>Unit/Apt No.: _______________________________</w:t>
      </w:r>
    </w:p>
    <w:p>
      <w:r>
        <w:rPr>
          <w:b w:val="0"/>
          <w:sz w:val="20"/>
        </w:rPr>
        <w:t>The Premises shall be used exclusively as a private residence and for no other purpose.</w:t>
      </w:r>
    </w:p>
    <w:p/>
    <w:p>
      <w:r>
        <w:rPr>
          <w:b/>
          <w:sz w:val="20"/>
        </w:rPr>
        <w:t>2. TERM</w:t>
      </w:r>
    </w:p>
    <w:p>
      <w:r>
        <w:rPr>
          <w:b w:val="0"/>
          <w:sz w:val="20"/>
        </w:rPr>
        <w:t>The rental term shall commence on _______________________________ and continue as follows:</w:t>
      </w:r>
    </w:p>
    <w:p>
      <w:r>
        <w:rPr>
          <w:b w:val="0"/>
          <w:sz w:val="20"/>
        </w:rPr>
        <w:t>☐ A fixed term ending on _______________________________</w:t>
      </w:r>
    </w:p>
    <w:p>
      <w:r>
        <w:rPr>
          <w:b w:val="0"/>
          <w:sz w:val="20"/>
        </w:rPr>
        <w:t>☐ A month-to-month tenancy continuing until terminated as provided herein.</w:t>
      </w:r>
    </w:p>
    <w:p/>
    <w:p>
      <w:r>
        <w:rPr>
          <w:b/>
          <w:sz w:val="20"/>
        </w:rPr>
        <w:t>3. RENT</w:t>
      </w:r>
    </w:p>
    <w:p>
      <w:r>
        <w:rPr>
          <w:b w:val="0"/>
          <w:sz w:val="20"/>
        </w:rPr>
        <w:t>Tenant agrees to pay to Landlord rent in the amount of $________________ per month, payable in advance on the first day of each month.</w:t>
      </w:r>
    </w:p>
    <w:p>
      <w:r>
        <w:rPr>
          <w:b w:val="0"/>
          <w:sz w:val="20"/>
        </w:rPr>
        <w:t>Rent shall be paid to Landlord at the following address or as otherwise directed:</w:t>
      </w:r>
    </w:p>
    <w:p>
      <w:r>
        <w:rPr>
          <w:b w:val="0"/>
          <w:sz w:val="20"/>
        </w:rPr>
        <w:t>_______________________________________________________________________</w:t>
      </w:r>
    </w:p>
    <w:p>
      <w:r>
        <w:rPr>
          <w:b w:val="0"/>
          <w:sz w:val="20"/>
        </w:rPr>
        <w:t>Late payments shall incur a late fee of $____________ after a grace period of _____ days.</w:t>
      </w:r>
    </w:p>
    <w:p/>
    <w:p>
      <w:r>
        <w:rPr>
          <w:b/>
          <w:sz w:val="20"/>
        </w:rPr>
        <w:t>4. SECURITY DEPOSIT</w:t>
      </w:r>
    </w:p>
    <w:p>
      <w:r>
        <w:rPr>
          <w:b w:val="0"/>
          <w:sz w:val="20"/>
        </w:rPr>
        <w:t>Tenant shall pay a security deposit of $________________ to be held by the Landlord as security for Tenant’s compliance with this Agreement.</w:t>
      </w:r>
    </w:p>
    <w:p>
      <w:r>
        <w:rPr>
          <w:b w:val="0"/>
          <w:sz w:val="20"/>
        </w:rPr>
        <w:t>The security deposit shall be returned to Tenant within 21 days after termination of tenancy, less any lawful deductions for damages beyond normal wear and tear, unpaid rent, or other charges permitted by law.</w:t>
      </w:r>
    </w:p>
    <w:p/>
    <w:p>
      <w:r>
        <w:rPr>
          <w:b/>
          <w:sz w:val="20"/>
        </w:rPr>
        <w:t>5. UTILITIES</w:t>
      </w:r>
    </w:p>
    <w:p>
      <w:r>
        <w:rPr>
          <w:b w:val="0"/>
          <w:sz w:val="20"/>
        </w:rPr>
        <w:t>The following utilities and services shall be paid as indicated:</w:t>
      </w:r>
    </w:p>
    <w:p>
      <w:r>
        <w:rPr>
          <w:b w:val="0"/>
          <w:sz w:val="20"/>
        </w:rPr>
        <w:t>☐ Landlord pays: ______________________________________________________</w:t>
      </w:r>
    </w:p>
    <w:p>
      <w:r>
        <w:rPr>
          <w:b w:val="0"/>
          <w:sz w:val="20"/>
        </w:rPr>
        <w:t>☐ Tenant pays: ________________________________________________________</w:t>
      </w:r>
    </w:p>
    <w:p>
      <w:r>
        <w:rPr>
          <w:b w:val="0"/>
          <w:sz w:val="20"/>
        </w:rPr>
        <w:t>☐ Shared or other arrangements: _________________________________________</w:t>
      </w:r>
    </w:p>
    <w:p/>
    <w:p>
      <w:r>
        <w:rPr>
          <w:b/>
          <w:sz w:val="20"/>
        </w:rPr>
        <w:t>6. MAINTENANCE AND REPAIRS</w:t>
      </w:r>
    </w:p>
    <w:p>
      <w:r>
        <w:rPr>
          <w:b w:val="0"/>
          <w:sz w:val="20"/>
        </w:rPr>
        <w:t>Tenant shall keep the Premises clean and in good condition and shall promptly notify Landlord of any needed repairs.</w:t>
      </w:r>
    </w:p>
    <w:p>
      <w:r>
        <w:rPr>
          <w:b w:val="0"/>
          <w:sz w:val="20"/>
        </w:rPr>
        <w:t>Landlord shall be responsible for repairs not caused by Tenant’s negligence or misuse.</w:t>
      </w:r>
    </w:p>
    <w:p/>
    <w:p>
      <w:r>
        <w:rPr>
          <w:b/>
          <w:sz w:val="20"/>
        </w:rPr>
        <w:t>7. ALTERATIONS</w:t>
      </w:r>
    </w:p>
    <w:p>
      <w:r>
        <w:rPr>
          <w:b w:val="0"/>
          <w:sz w:val="20"/>
        </w:rPr>
        <w:t>Tenant shall not make any alterations, additions, or improvements to the Premises without the prior written consent of Landlord.</w:t>
      </w:r>
    </w:p>
    <w:p/>
    <w:p>
      <w:r>
        <w:rPr>
          <w:b/>
          <w:sz w:val="20"/>
        </w:rPr>
        <w:t>8. ENTRY BY LANDLORD</w:t>
      </w:r>
    </w:p>
    <w:p>
      <w:r>
        <w:rPr>
          <w:b w:val="0"/>
          <w:sz w:val="20"/>
        </w:rPr>
        <w:t>Landlord may enter the Premises upon 24 hours’ notice for inspection, repairs, or showings, except in emergencies when no notice is required.</w:t>
      </w:r>
    </w:p>
    <w:p/>
    <w:p>
      <w:r>
        <w:rPr>
          <w:b/>
          <w:sz w:val="20"/>
        </w:rPr>
        <w:t>9. RULES AND REGULATIONS</w:t>
      </w:r>
    </w:p>
    <w:p>
      <w:r>
        <w:rPr>
          <w:b w:val="0"/>
          <w:sz w:val="20"/>
        </w:rPr>
        <w:t>Tenant agrees to comply with all lawful rules and regulations governing the Premises, including but not limited to noise, occupancy limits, and use of common areas.</w:t>
      </w:r>
    </w:p>
    <w:p/>
    <w:p>
      <w:r>
        <w:rPr>
          <w:b/>
          <w:sz w:val="20"/>
        </w:rPr>
        <w:t>10. PETS</w:t>
      </w:r>
    </w:p>
    <w:p>
      <w:r>
        <w:rPr>
          <w:b w:val="0"/>
          <w:sz w:val="20"/>
        </w:rPr>
        <w:t>☐ Pets are NOT allowed on the Premises.</w:t>
      </w:r>
    </w:p>
    <w:p>
      <w:r>
        <w:rPr>
          <w:b w:val="0"/>
          <w:sz w:val="20"/>
        </w:rPr>
        <w:t>☐ Pets are allowed subject to the following restrictions and a pet deposit of $____________:</w:t>
      </w:r>
    </w:p>
    <w:p>
      <w:r>
        <w:rPr>
          <w:b w:val="0"/>
          <w:sz w:val="20"/>
        </w:rPr>
        <w:t>_______________________________________________________________________</w:t>
      </w:r>
    </w:p>
    <w:p/>
    <w:p>
      <w:r>
        <w:rPr>
          <w:b/>
          <w:sz w:val="20"/>
        </w:rPr>
        <w:t>11. SUBLETTING AND ASSIGNMENT</w:t>
      </w:r>
    </w:p>
    <w:p>
      <w:r>
        <w:rPr>
          <w:b w:val="0"/>
          <w:sz w:val="20"/>
        </w:rPr>
        <w:t>Tenant shall not assign this Agreement or sublet any portion of the Premises without the prior written consent of Landlord.</w:t>
      </w:r>
    </w:p>
    <w:p/>
    <w:p>
      <w:r>
        <w:rPr>
          <w:b/>
          <w:sz w:val="20"/>
        </w:rPr>
        <w:t>12. DEFAULT</w:t>
      </w:r>
    </w:p>
    <w:p>
      <w:r>
        <w:rPr>
          <w:b w:val="0"/>
          <w:sz w:val="20"/>
        </w:rPr>
        <w:t>If Tenant fails to pay rent or otherwise breaches this Agreement, Landlord may terminate the tenancy in accordance with Washington State law.</w:t>
      </w:r>
    </w:p>
    <w:p/>
    <w:p>
      <w:r>
        <w:rPr>
          <w:b/>
          <w:sz w:val="20"/>
        </w:rPr>
        <w:t>13. MOVE-OUT AND RETURN OF PREMISES</w:t>
      </w:r>
    </w:p>
    <w:p>
      <w:r>
        <w:rPr>
          <w:b w:val="0"/>
          <w:sz w:val="20"/>
        </w:rPr>
        <w:t>Upon termination of tenancy, Tenant shall vacate the Premises, remove all personal property, and return the Premises in clean and good condition, reasonable wear and tear excepted.</w:t>
      </w:r>
    </w:p>
    <w:p/>
    <w:p>
      <w:r>
        <w:rPr>
          <w:b/>
          <w:sz w:val="20"/>
        </w:rPr>
        <w:t>14. GOVERNING LAW</w:t>
      </w:r>
    </w:p>
    <w:p>
      <w:r>
        <w:rPr>
          <w:b w:val="0"/>
          <w:sz w:val="20"/>
        </w:rPr>
        <w:t>This Agreement shall be governed by and construed in accordance with the laws of the State of Washington.</w:t>
      </w:r>
    </w:p>
    <w:p/>
    <w:p>
      <w:r>
        <w:rPr>
          <w:b/>
          <w:sz w:val="20"/>
        </w:rPr>
        <w:t>15. ENTIRE AGREEMENT</w:t>
      </w:r>
    </w:p>
    <w:p>
      <w:r>
        <w:rPr>
          <w:b w:val="0"/>
          <w:sz w:val="20"/>
        </w:rPr>
        <w:t>This Agreement constitutes the entire agreement between the parties and supersedes all prior understandings or agreements.</w:t>
      </w:r>
    </w:p>
    <w:p/>
    <w:p>
      <w:r>
        <w:rPr>
          <w:b/>
          <w:sz w:val="20"/>
        </w:rPr>
        <w:t>16. ADDITIONAL PROVISIONS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IN WITNESS WHEREOF, the parties hereto have executed this Rental Agreement as of the date written below.</w:t>
      </w:r>
    </w:p>
    <w:p/>
    <w:p/>
    <w:p>
      <w:r>
        <w:rPr>
          <w:b w:val="0"/>
          <w:sz w:val="20"/>
        </w:rPr>
        <w:t>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https://agreementdocs-us.com/rental-agreement-washington-state/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rental-agreement-washington-state/"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