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SHORT TERM VACATION RENTAL AGREEMENT</w:t>
      </w:r>
    </w:p>
    <w:p/>
    <w:p>
      <w:r>
        <w:rPr>
          <w:b/>
          <w:sz w:val="20"/>
        </w:rPr>
        <w:t>This Short Term Vacation Rental Agreement ("Agreement") is entered into by and between the following parties:</w:t>
      </w:r>
    </w:p>
    <w:p/>
    <w:p>
      <w:r>
        <w:rPr>
          <w:b/>
          <w:sz w:val="20"/>
        </w:rPr>
        <w:t>Owner ("Landlord"):</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Renter ("Tenant"):</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Property Information:</w:t>
      </w:r>
    </w:p>
    <w:p>
      <w:r>
        <w:rPr>
          <w:b w:val="0"/>
          <w:sz w:val="20"/>
        </w:rPr>
        <w:t>Address of Rental Property: ___________________________________________</w:t>
      </w:r>
    </w:p>
    <w:p>
      <w:r>
        <w:rPr>
          <w:b w:val="0"/>
          <w:sz w:val="20"/>
        </w:rPr>
        <w:t>Type of Property (e.g., apartment, house, condo): ______________________</w:t>
      </w:r>
    </w:p>
    <w:p>
      <w:r>
        <w:rPr>
          <w:b w:val="0"/>
          <w:sz w:val="20"/>
        </w:rPr>
        <w:t>Maximum Occupancy: ____________________ persons</w:t>
      </w:r>
    </w:p>
    <w:p>
      <w:r>
        <w:rPr>
          <w:b w:val="0"/>
          <w:sz w:val="20"/>
        </w:rPr>
        <w:t>Furnishings Included: ________________________________________________</w:t>
      </w:r>
    </w:p>
    <w:p/>
    <w:p>
      <w:r>
        <w:rPr>
          <w:b/>
          <w:sz w:val="20"/>
        </w:rPr>
        <w:t>Term of Rental:</w:t>
      </w:r>
    </w:p>
    <w:p>
      <w:r>
        <w:rPr>
          <w:b w:val="0"/>
          <w:sz w:val="20"/>
        </w:rPr>
        <w:t>The rental term shall commence on ___________________ at 3:00 PM and shall end on ___________________ at 11:00 AM.</w:t>
      </w:r>
    </w:p>
    <w:p/>
    <w:p>
      <w:r>
        <w:rPr>
          <w:b/>
          <w:sz w:val="20"/>
        </w:rPr>
        <w:t>Rental Amount and Payment Terms:</w:t>
      </w:r>
    </w:p>
    <w:p>
      <w:r>
        <w:rPr>
          <w:b w:val="0"/>
          <w:sz w:val="20"/>
        </w:rPr>
        <w:t>Total Rent: $________________ (USD)</w:t>
      </w:r>
    </w:p>
    <w:p>
      <w:r>
        <w:rPr>
          <w:b w:val="0"/>
          <w:sz w:val="20"/>
        </w:rPr>
        <w:t>Security Deposit: $________________ (USD)</w:t>
      </w:r>
    </w:p>
    <w:p>
      <w:r>
        <w:rPr>
          <w:b w:val="0"/>
          <w:sz w:val="20"/>
        </w:rPr>
        <w:t>Payment Method(s): _________________________________________________</w:t>
      </w:r>
    </w:p>
    <w:p>
      <w:r>
        <w:rPr>
          <w:b w:val="0"/>
          <w:sz w:val="20"/>
        </w:rPr>
        <w:t>Payment Schedule: ___________________________________________________</w:t>
      </w:r>
    </w:p>
    <w:p/>
    <w:p>
      <w:r>
        <w:rPr>
          <w:b/>
          <w:sz w:val="20"/>
        </w:rPr>
        <w:t>Cancellation Policy:</w:t>
      </w:r>
    </w:p>
    <w:p>
      <w:r>
        <w:rPr>
          <w:b w:val="0"/>
          <w:sz w:val="20"/>
        </w:rPr>
        <w:t>Tenant may cancel this Agreement by providing written notice at least ______ days prior to the rental start date. If Tenant cancels less than ______ days before the rental term, the Security Deposit and/or Rent paid may be forfeited in whole or in part at Landlord's discretion. Any refunds shall be subject to applicable laws.</w:t>
      </w:r>
    </w:p>
    <w:p/>
    <w:p>
      <w:r>
        <w:rPr>
          <w:b/>
          <w:sz w:val="20"/>
        </w:rPr>
        <w:t>Use of Property:</w:t>
      </w:r>
    </w:p>
    <w:p>
      <w:r>
        <w:rPr>
          <w:b w:val="0"/>
          <w:sz w:val="20"/>
        </w:rPr>
        <w:t>Tenant agrees to use the Property solely for residential purposes during the rental term and to comply with all applicable laws, regulations, and community rules. Tenant shall not engage in any unlawful activities or cause disturbances that interfere with neighbors or the quiet enjoyment of the Property.</w:t>
      </w:r>
    </w:p>
    <w:p/>
    <w:p>
      <w:r>
        <w:rPr>
          <w:b/>
          <w:sz w:val="20"/>
        </w:rPr>
        <w:t>Occupancy and Guests:</w:t>
      </w:r>
    </w:p>
    <w:p>
      <w:r>
        <w:rPr>
          <w:b w:val="0"/>
          <w:sz w:val="20"/>
        </w:rPr>
        <w:t>Only the individuals listed in this Agreement may occupy the Property. Tenant shall not exceed the maximum occupancy stated above without prior written consent of Landlord. Overnight guests not listed in this Agreement are prohibited without Landlord's permission.</w:t>
      </w:r>
    </w:p>
    <w:p/>
    <w:p>
      <w:r>
        <w:rPr>
          <w:b/>
          <w:sz w:val="20"/>
        </w:rPr>
        <w:t>Condition of Property and Inspection:</w:t>
      </w:r>
    </w:p>
    <w:p>
      <w:r>
        <w:rPr>
          <w:b w:val="0"/>
          <w:sz w:val="20"/>
        </w:rPr>
        <w:t>Tenant acknowledges that Tenant has inspected the Property and accepts it in its current condition. Tenant agrees to maintain the Property in a clean and sanitary condition and to notify Landlord promptly of any damages or required repairs.</w:t>
      </w:r>
    </w:p>
    <w:p/>
    <w:p>
      <w:r>
        <w:rPr>
          <w:b/>
          <w:sz w:val="20"/>
        </w:rPr>
        <w:t>Maintenance and Repairs:</w:t>
      </w:r>
    </w:p>
    <w:p>
      <w:r>
        <w:rPr>
          <w:b w:val="0"/>
          <w:sz w:val="20"/>
        </w:rPr>
        <w:t>Landlord shall be responsible for repairs not caused by Tenant's misuse or negligence. Tenant shall be responsible for damages caused by Tenant or Tenant's guests. Tenant shall not make alterations or repairs without Landlord's prior written consent.</w:t>
      </w:r>
    </w:p>
    <w:p/>
    <w:p>
      <w:r>
        <w:rPr>
          <w:b/>
          <w:sz w:val="20"/>
        </w:rPr>
        <w:t>Rules and Regulations:</w:t>
      </w:r>
    </w:p>
    <w:p>
      <w:r>
        <w:rPr>
          <w:b w:val="0"/>
          <w:sz w:val="20"/>
        </w:rPr>
        <w:t>Tenant agrees to abide by all House Rules attached as Exhibit A (if any) and to respect the Property, neighbors, and community. Violations may result in immediate termination of this Agreement without refund.</w:t>
      </w:r>
    </w:p>
    <w:p/>
    <w:p>
      <w:r>
        <w:rPr>
          <w:b/>
          <w:sz w:val="20"/>
        </w:rPr>
        <w:t>Utilities and Services:</w:t>
      </w:r>
    </w:p>
    <w:p>
      <w:r>
        <w:rPr>
          <w:b w:val="0"/>
          <w:sz w:val="20"/>
        </w:rPr>
        <w:t>The following utilities and services are included in the rent: _________________________________. Tenant shall be responsible for any additional charges resulting from excessive use or damages.</w:t>
      </w:r>
    </w:p>
    <w:p/>
    <w:p>
      <w:r>
        <w:rPr>
          <w:b/>
          <w:sz w:val="20"/>
        </w:rPr>
        <w:t>Liability and Indemnification:</w:t>
      </w:r>
    </w:p>
    <w:p>
      <w:r>
        <w:rPr>
          <w:b w:val="0"/>
          <w:sz w:val="20"/>
        </w:rPr>
        <w:t>Tenant assumes all risks associated with use of the Property and agrees to hold Landlord harmless from any claims, damages, or liabilities arising from Tenant's use except those caused by Landlord's gross negligence or willful misconduct. Tenant is encouraged to obtain appropriate insurance coverage.</w:t>
      </w:r>
    </w:p>
    <w:p/>
    <w:p>
      <w:r>
        <w:rPr>
          <w:b/>
          <w:sz w:val="20"/>
        </w:rPr>
        <w:t>Entry by Landlord:</w:t>
      </w:r>
    </w:p>
    <w:p>
      <w:r>
        <w:rPr>
          <w:b w:val="0"/>
          <w:sz w:val="20"/>
        </w:rPr>
        <w:t>Landlord may enter the Property upon reasonable notice for purposes of inspection, repairs, or showing the Property to prospective tenants or purchasers, except in cases of emergency where no notice is required.</w:t>
      </w:r>
    </w:p>
    <w:p/>
    <w:p>
      <w:r>
        <w:rPr>
          <w:b/>
          <w:sz w:val="20"/>
        </w:rPr>
        <w:t>Termination:</w:t>
      </w:r>
    </w:p>
    <w:p>
      <w:r>
        <w:rPr>
          <w:b w:val="0"/>
          <w:sz w:val="20"/>
        </w:rPr>
        <w:t>This Agreement shall terminate at the end of the rental term. Early termination by Tenant may result in forfeiture of payments. Landlord reserves the right to terminate this Agreement for breach of terms upon written notice.</w:t>
      </w:r>
    </w:p>
    <w:p/>
    <w:p>
      <w:r>
        <w:rPr>
          <w:b/>
          <w:sz w:val="20"/>
        </w:rPr>
        <w:t>Governing Law:</w:t>
      </w:r>
    </w:p>
    <w:p>
      <w:r>
        <w:rPr>
          <w:b w:val="0"/>
          <w:sz w:val="20"/>
        </w:rPr>
        <w:t>This Agreement shall be governed by and construed in accordance with the laws of the state in which the Property is located, without regard to its conflict of laws principles.</w:t>
      </w:r>
    </w:p>
    <w:p/>
    <w:p>
      <w:r>
        <w:rPr>
          <w:b/>
          <w:sz w:val="20"/>
        </w:rPr>
        <w:t>Dispute Resolution:</w:t>
      </w:r>
    </w:p>
    <w:p>
      <w:r>
        <w:rPr>
          <w:b w:val="0"/>
          <w:sz w:val="20"/>
        </w:rPr>
        <w:t>Any disputes arising under this Agreement shall be resolved first through good faith negotiation. If unresolved, the parties agree to mediation before pursuing litigation. Venue shall be in the jurisdiction where the Property is located.</w:t>
      </w:r>
    </w:p>
    <w:p/>
    <w:p>
      <w:r>
        <w:rPr>
          <w:b/>
          <w:sz w:val="20"/>
        </w:rPr>
        <w:t>Entire Agreement:</w:t>
      </w:r>
    </w:p>
    <w:p>
      <w:r>
        <w:rPr>
          <w:b w:val="0"/>
          <w:sz w:val="20"/>
        </w:rPr>
        <w:t>This Agreement, including any exhibits or addenda, constitutes the entire agreement between the parties and supersedes all prior agreements or understandings, whether written or oral.</w:t>
      </w:r>
    </w:p>
    <w:p/>
    <w:p>
      <w:r>
        <w:rPr>
          <w:b/>
          <w:sz w:val="20"/>
        </w:rPr>
        <w:t>Amendments:</w:t>
      </w:r>
    </w:p>
    <w:p>
      <w:r>
        <w:rPr>
          <w:b w:val="0"/>
          <w:sz w:val="20"/>
        </w:rPr>
        <w:t>Any amendments to this Agreement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https://agreementdocs-us.com/short-term-vacation-rental-agreement/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hort-term-vacation-rent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