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TALENT AGREEMENT</w:t>
      </w:r>
    </w:p>
    <w:p/>
    <w:p>
      <w:r>
        <w:rPr>
          <w:b w:val="0"/>
          <w:sz w:val="20"/>
        </w:rPr>
        <w:t>This Talent Agreement ("Agreement") is entered into by and between the following parties:</w:t>
      </w:r>
    </w:p>
    <w:p/>
    <w:p>
      <w:r>
        <w:rPr>
          <w:b/>
          <w:sz w:val="20"/>
        </w:rPr>
        <w:t>Talent Information:</w:t>
      </w:r>
    </w:p>
    <w:p>
      <w:r>
        <w:rPr>
          <w:b w:val="0"/>
          <w:sz w:val="20"/>
        </w:rPr>
        <w:t>Full Name: ____________________________________________________________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Company/Producer Information:</w:t>
      </w:r>
    </w:p>
    <w:p>
      <w:r>
        <w:rPr>
          <w:b w:val="0"/>
          <w:sz w:val="20"/>
        </w:rPr>
        <w:t>Name: ________________________________________________________________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pPr>
        <w:jc w:val="center"/>
      </w:pPr>
      <w:r>
        <w:rPr>
          <w:b/>
          <w:sz w:val="20"/>
        </w:rPr>
        <w:t>RECITALS</w:t>
      </w:r>
    </w:p>
    <w:p/>
    <w:p>
      <w:r>
        <w:rPr>
          <w:b w:val="0"/>
          <w:sz w:val="20"/>
        </w:rPr>
        <w:t>WHEREAS, the Company desires to engage the Talent to perform certain services as set forth herein;</w:t>
      </w:r>
    </w:p>
    <w:p>
      <w:r>
        <w:rPr>
          <w:b w:val="0"/>
          <w:sz w:val="20"/>
        </w:rPr>
        <w:t>WHEREAS, the Talent agrees to provide such services under the terms and conditions of this Agreement;</w:t>
      </w:r>
    </w:p>
    <w:p/>
    <w:p>
      <w:r>
        <w:rPr>
          <w:b/>
          <w:sz w:val="20"/>
        </w:rPr>
        <w:t>1. Engagement</w:t>
      </w:r>
    </w:p>
    <w:p>
      <w:r>
        <w:rPr>
          <w:b w:val="0"/>
          <w:sz w:val="20"/>
        </w:rPr>
        <w:t>The Company hereby engages the Talent, and the Talent hereby accepts such engagement, to perform the services described in Section 2 of this Agreement.</w:t>
      </w:r>
    </w:p>
    <w:p/>
    <w:p>
      <w:r>
        <w:rPr>
          <w:b/>
          <w:sz w:val="20"/>
        </w:rPr>
        <w:t>2. Services</w:t>
      </w:r>
    </w:p>
    <w:p>
      <w:r>
        <w:rPr>
          <w:b w:val="0"/>
          <w:sz w:val="20"/>
        </w:rPr>
        <w:t>The Talent agrees to perform the following services ("Services"):</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r>
        <w:rPr>
          <w:b/>
          <w:sz w:val="20"/>
        </w:rPr>
        <w:t>3. Term</w:t>
      </w:r>
    </w:p>
    <w:p>
      <w:r>
        <w:rPr>
          <w:b w:val="0"/>
          <w:sz w:val="20"/>
        </w:rPr>
        <w:t>The term of this Agreement shall commence upon execution and shall continue until completion of the Services or termination pursuant to Section 8 herein.</w:t>
      </w:r>
    </w:p>
    <w:p/>
    <w:p>
      <w:r>
        <w:rPr>
          <w:b/>
          <w:sz w:val="20"/>
        </w:rPr>
        <w:t>4. Compensation</w:t>
      </w:r>
    </w:p>
    <w:p>
      <w:r>
        <w:rPr>
          <w:b w:val="0"/>
          <w:sz w:val="20"/>
        </w:rPr>
        <w:t>The Company agrees to pay the Talent as follows:</w:t>
      </w:r>
    </w:p>
    <w:p>
      <w:r>
        <w:rPr>
          <w:b w:val="0"/>
          <w:sz w:val="20"/>
        </w:rPr>
        <w:t>Amount: _________________________________________________________________</w:t>
      </w:r>
    </w:p>
    <w:p>
      <w:r>
        <w:rPr>
          <w:b w:val="0"/>
          <w:sz w:val="20"/>
        </w:rPr>
        <w:t>Payment Terms: ___________________________________________________________</w:t>
      </w:r>
    </w:p>
    <w:p>
      <w:r>
        <w:rPr>
          <w:b w:val="0"/>
          <w:sz w:val="20"/>
        </w:rPr>
        <w:t>All payments shall be made in United States Dollars (USD) unless otherwise agreed in writing.</w:t>
      </w:r>
    </w:p>
    <w:p/>
    <w:p>
      <w:r>
        <w:rPr>
          <w:b/>
          <w:sz w:val="20"/>
        </w:rPr>
        <w:t>5. Expenses</w:t>
      </w:r>
    </w:p>
    <w:p>
      <w:r>
        <w:rPr>
          <w:b w:val="0"/>
          <w:sz w:val="20"/>
        </w:rPr>
        <w:t>The Company shall reimburse the Talent for reasonable and pre-approved expenses incurred in connection with the performance of the Services, subject to submission of appropriate documentation.</w:t>
      </w:r>
    </w:p>
    <w:p/>
    <w:p>
      <w:r>
        <w:rPr>
          <w:b/>
          <w:sz w:val="20"/>
        </w:rPr>
        <w:t>6. Independent Contractor Status</w:t>
      </w:r>
    </w:p>
    <w:p>
      <w:r>
        <w:rPr>
          <w:b w:val="0"/>
          <w:sz w:val="20"/>
        </w:rPr>
        <w:t>The Talent is an independent contractor and not an employee, agent, or partner of the Company. The Talent shall have no authority to bind the Company to any obligations without prior written consent.</w:t>
      </w:r>
    </w:p>
    <w:p/>
    <w:p>
      <w:r>
        <w:rPr>
          <w:b/>
          <w:sz w:val="20"/>
        </w:rPr>
        <w:t>7. Intellectual Property Rights</w:t>
      </w:r>
    </w:p>
    <w:p>
      <w:r>
        <w:rPr>
          <w:b w:val="0"/>
          <w:sz w:val="20"/>
        </w:rPr>
        <w:t>a) Work Product: All work, materials, inventions, developments, and deliverables created by the Talent in connection with the Services ("Work Product") shall be considered "work made for hire" and shall be the sole property of the Company.</w:t>
      </w:r>
    </w:p>
    <w:p>
      <w:r>
        <w:rPr>
          <w:b w:val="0"/>
          <w:sz w:val="20"/>
        </w:rPr>
        <w:t>b) Assignment: To the extent any Work Product is not deemed a "work made for hire," the Talent hereby irrevocably assigns all rights, title, and interest in such Work Product to the Company.</w:t>
      </w:r>
    </w:p>
    <w:p>
      <w:r>
        <w:rPr>
          <w:b w:val="0"/>
          <w:sz w:val="20"/>
        </w:rPr>
        <w:t>c) Moral Rights: To the extent permitted by law, the Talent waives any moral rights or similar rights in the Work Product.</w:t>
      </w:r>
    </w:p>
    <w:p/>
    <w:p>
      <w:r>
        <w:rPr>
          <w:b/>
          <w:sz w:val="20"/>
        </w:rPr>
        <w:t>8. Termination</w:t>
      </w:r>
    </w:p>
    <w:p>
      <w:r>
        <w:rPr>
          <w:b w:val="0"/>
          <w:sz w:val="20"/>
        </w:rPr>
        <w:t>Either party may terminate this Agreement upon written notice to the other party in the event of a material breach that remains uncured after ten (10) calendar days following receipt of written notice specifying such breach.</w:t>
      </w:r>
    </w:p>
    <w:p>
      <w:r>
        <w:rPr>
          <w:b w:val="0"/>
          <w:sz w:val="20"/>
        </w:rPr>
        <w:t>Additionally, the Company may terminate this Agreement for convenience upon providing written notice to the Talent.</w:t>
      </w:r>
    </w:p>
    <w:p>
      <w:r>
        <w:rPr>
          <w:b w:val="0"/>
          <w:sz w:val="20"/>
        </w:rPr>
        <w:t>Upon termination, the Talent shall deliver all Work Product completed to date and shall be compensated for Services satisfactorily rendered through the date of termination.</w:t>
      </w:r>
    </w:p>
    <w:p/>
    <w:p>
      <w:r>
        <w:rPr>
          <w:b/>
          <w:sz w:val="20"/>
        </w:rPr>
        <w:t>9. Confidentiality</w:t>
      </w:r>
    </w:p>
    <w:p>
      <w:r>
        <w:rPr>
          <w:b w:val="0"/>
          <w:sz w:val="20"/>
        </w:rPr>
        <w:t>The Talent agrees to keep all confidential and proprietary information of the Company strictly confidential and shall not disclose or use such information except as necessary to perform the Services.</w:t>
      </w:r>
    </w:p>
    <w:p>
      <w:r>
        <w:rPr>
          <w:b w:val="0"/>
          <w:sz w:val="20"/>
        </w:rPr>
        <w:t>This obligation shall survive the termination of this Agreement.</w:t>
      </w:r>
    </w:p>
    <w:p/>
    <w:p>
      <w:r>
        <w:rPr>
          <w:b/>
          <w:sz w:val="20"/>
        </w:rPr>
        <w:t>10. Representations and Warranties</w:t>
      </w:r>
    </w:p>
    <w:p>
      <w:r>
        <w:rPr>
          <w:b w:val="0"/>
          <w:sz w:val="20"/>
        </w:rPr>
        <w:t>The Talent represents and warrants that:</w:t>
      </w:r>
    </w:p>
    <w:p>
      <w:r>
        <w:rPr>
          <w:b w:val="0"/>
          <w:sz w:val="20"/>
        </w:rPr>
        <w:t>- The Talent has full right and authority to enter into this Agreement and perform the Services;</w:t>
      </w:r>
    </w:p>
    <w:p>
      <w:r>
        <w:rPr>
          <w:b w:val="0"/>
          <w:sz w:val="20"/>
        </w:rPr>
        <w:t>- The Services and Work Product will not infringe upon the rights of any third party;</w:t>
      </w:r>
    </w:p>
    <w:p>
      <w:r>
        <w:rPr>
          <w:b w:val="0"/>
          <w:sz w:val="20"/>
        </w:rPr>
        <w:t>- The Talent will comply with all applicable laws and regulations in performing the Services.</w:t>
      </w:r>
    </w:p>
    <w:p/>
    <w:p>
      <w:r>
        <w:rPr>
          <w:b/>
          <w:sz w:val="20"/>
        </w:rPr>
        <w:t>11. Indemnification</w:t>
      </w:r>
    </w:p>
    <w:p>
      <w:r>
        <w:rPr>
          <w:b w:val="0"/>
          <w:sz w:val="20"/>
        </w:rPr>
        <w:t>The Talent shall indemnify, defend, and hold harmless the Company and its officers, directors, employees, and agents from and against any and all claims, damages, liabilities, costs, and expenses arising out of or related to any breach of this Agreement or the negligence or willful misconduct of the Talent.</w:t>
      </w:r>
    </w:p>
    <w:p/>
    <w:p>
      <w:r>
        <w:rPr>
          <w:b/>
          <w:sz w:val="20"/>
        </w:rPr>
        <w:t>12. Limitation of Liability</w:t>
      </w:r>
    </w:p>
    <w:p>
      <w:r>
        <w:rPr>
          <w:b w:val="0"/>
          <w:sz w:val="20"/>
        </w:rPr>
        <w:t>In no event shall either party be liable for any incidental, consequential, special, or punitive damages arising out of or related to this Agreement, regardless of the cause of action, even if advised of the possibility of such damages.</w:t>
      </w:r>
    </w:p>
    <w:p/>
    <w:p>
      <w:r>
        <w:rPr>
          <w:b/>
          <w:sz w:val="20"/>
        </w:rPr>
        <w:t>13. Governing Law and Jurisdiction</w:t>
      </w:r>
    </w:p>
    <w:p>
      <w:r>
        <w:rPr>
          <w:b w:val="0"/>
          <w:sz w:val="20"/>
        </w:rPr>
        <w:t>This Agreement shall be governed by and construed in accordance with the laws of the State of ________________, without regard to its conflict of law rules.</w:t>
      </w:r>
    </w:p>
    <w:p>
      <w:r>
        <w:rPr>
          <w:b w:val="0"/>
          <w:sz w:val="20"/>
        </w:rPr>
        <w:t>The parties agree to submit to the exclusive jurisdiction of the state and federal courts located within ________________ for the resolution of any disputes arising out of or in connection with this Agreement.</w:t>
      </w:r>
    </w:p>
    <w:p/>
    <w:p>
      <w:r>
        <w:rPr>
          <w:b/>
          <w:sz w:val="20"/>
        </w:rPr>
        <w:t>14. Notices</w:t>
      </w:r>
    </w:p>
    <w:p>
      <w:r>
        <w:rPr>
          <w:b w:val="0"/>
          <w:sz w:val="20"/>
        </w:rPr>
        <w:t>All notices required or permitted under this Agreement shall be in writing and shall be deemed given when delivered personally, sent by certified mail (return receipt requested), or by a nationally recognized overnight courier to the addresses set forth above or such other addresses as the parties may designate in writing.</w:t>
      </w:r>
    </w:p>
    <w:p/>
    <w:p>
      <w:r>
        <w:rPr>
          <w:b/>
          <w:sz w:val="20"/>
        </w:rPr>
        <w:t>15. Entire Agreement</w:t>
      </w:r>
    </w:p>
    <w:p>
      <w:r>
        <w:rPr>
          <w:b w:val="0"/>
          <w:sz w:val="20"/>
        </w:rPr>
        <w:t>This Agreement constitutes the entire understanding between the parties with respect to the subject matter hereof and supersedes all prior and contemporaneous agreements, representations, and understandings.</w:t>
      </w:r>
    </w:p>
    <w:p/>
    <w:p>
      <w:r>
        <w:rPr>
          <w:b/>
          <w:sz w:val="20"/>
        </w:rPr>
        <w:t>16. Amendments</w:t>
      </w:r>
    </w:p>
    <w:p>
      <w:r>
        <w:rPr>
          <w:b w:val="0"/>
          <w:sz w:val="20"/>
        </w:rPr>
        <w:t>No amendment or modification of this Agreement shall be valid unless in writing and signed by both parties.</w:t>
      </w:r>
    </w:p>
    <w:p/>
    <w:p>
      <w:r>
        <w:rPr>
          <w:b/>
          <w:sz w:val="20"/>
        </w:rPr>
        <w:t>17. Severability</w:t>
      </w:r>
    </w:p>
    <w:p>
      <w:r>
        <w:rPr>
          <w:b w:val="0"/>
          <w:sz w:val="20"/>
        </w:rPr>
        <w:t>If any provision of this Agreement is held to be invalid, illegal, or unenforceable, the remaining provisions shall continue in full force and effect.</w:t>
      </w:r>
    </w:p>
    <w:p/>
    <w:p>
      <w:r>
        <w:rPr>
          <w:b/>
          <w:sz w:val="20"/>
        </w:rPr>
        <w:t>18. Waiver</w:t>
      </w:r>
    </w:p>
    <w:p>
      <w:r>
        <w:rPr>
          <w:b w:val="0"/>
          <w:sz w:val="20"/>
        </w:rPr>
        <w:t>No waiver of any breach or default under this Agreement shall be deemed a waiver of any subsequent breach or default.</w:t>
      </w:r>
    </w:p>
    <w:p/>
    <w:p/>
    <w:p>
      <w:r>
        <w:rPr>
          <w:b w:val="0"/>
          <w:sz w:val="20"/>
        </w:rPr>
        <w:t>Place of Agreement Execution: 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COMPANY/PRODUCER</w:t>
            </w:r>
          </w:p>
        </w:tc>
        <w:tc>
          <w:tcPr>
            <w:tcW w:type="dxa" w:w="4986"/>
            <w:tcBorders>
              <w:top w:val="nil"/>
              <w:left w:val="nil"/>
              <w:bottom w:val="nil"/>
              <w:right w:val="nil"/>
              <w:insideH w:val="nil"/>
              <w:insideV w:val="nil"/>
            </w:tcBorders>
          </w:tcPr>
          <w:p>
            <w:pPr>
              <w:jc w:val="center"/>
            </w:pPr>
            <w:r>
              <w:t>TALENT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&amp; Title: 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https://agreementdocs-us.com/talent-agreement/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https://agreementdocs-us.com</w:t>
        </w:r>
      </w:hyperlink>
    </w:p>
    <w:p>
      <w:pPr>
        <w:jc w:val="center"/>
      </w:pPr>
      <w:r>
        <w:rPr>
          <w:color w:val="808080"/>
          <w:sz w:val="20"/>
        </w:rPr>
        <w:t>This template is intended exclusively for personal, non-commercial use.</w:t>
        <w:br/>
        <w:t>If distributed or published, the source must be mentioned. © agreementdocs-us.com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docs-us.com/talent-agreement/" TargetMode="External"/><Relationship Id="rId10" Type="http://schemas.openxmlformats.org/officeDocument/2006/relationships/hyperlink" Target="https://agreement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