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THERAPEUTIC SEPARATION AGREEMENT</w:t>
      </w:r>
    </w:p>
    <w:p/>
    <w:p/>
    <w:p>
      <w:r>
        <w:rPr>
          <w:b w:val="0"/>
          <w:sz w:val="20"/>
        </w:rPr>
        <w:t>This Therapeutic Separation Agreement (the "Agreement") is entered into by and between the parties identified below who mutually desire to establish the terms of their separation for therapeutic purposes.</w:t>
      </w:r>
    </w:p>
    <w:p/>
    <w:p>
      <w:r>
        <w:rPr>
          <w:b/>
          <w:sz w:val="20"/>
        </w:rPr>
        <w:t>PARTIES:</w:t>
      </w:r>
    </w:p>
    <w:p>
      <w:r>
        <w:rPr>
          <w:b w:val="0"/>
          <w:sz w:val="20"/>
        </w:rPr>
        <w:t>Party A: ______________________________________________________________</w:t>
      </w:r>
    </w:p>
    <w:p>
      <w:r>
        <w:rPr>
          <w:b w:val="0"/>
          <w:sz w:val="20"/>
        </w:rPr>
        <w:t>Address: _______________________________________________________________</w:t>
      </w:r>
    </w:p>
    <w:p>
      <w:r>
        <w:rPr>
          <w:b w:val="0"/>
          <w:sz w:val="20"/>
        </w:rPr>
        <w:t>Contact Information: ___________________________________________________</w:t>
      </w:r>
    </w:p>
    <w:p/>
    <w:p>
      <w:r>
        <w:rPr>
          <w:b w:val="0"/>
          <w:sz w:val="20"/>
        </w:rPr>
        <w:t>Party B: ______________________________________________________________</w:t>
      </w:r>
    </w:p>
    <w:p>
      <w:r>
        <w:rPr>
          <w:b w:val="0"/>
          <w:sz w:val="20"/>
        </w:rPr>
        <w:t>Address: _______________________________________________________________</w:t>
      </w:r>
    </w:p>
    <w:p>
      <w:r>
        <w:rPr>
          <w:b w:val="0"/>
          <w:sz w:val="20"/>
        </w:rPr>
        <w:t>Contact Information: ___________________________________________________</w:t>
      </w:r>
    </w:p>
    <w:p/>
    <w:p/>
    <w:p>
      <w:r>
        <w:rPr>
          <w:b/>
          <w:sz w:val="20"/>
        </w:rPr>
        <w:t>RECITALS</w:t>
      </w:r>
    </w:p>
    <w:p>
      <w:r>
        <w:rPr>
          <w:b w:val="0"/>
          <w:sz w:val="20"/>
        </w:rPr>
        <w:t>WHEREAS, the parties are currently in a committed relationship and seek to enter into a period of therapeutic separation to address personal, relational, or emotional issues;</w:t>
      </w:r>
    </w:p>
    <w:p>
      <w:r>
        <w:rPr>
          <w:b w:val="0"/>
          <w:sz w:val="20"/>
        </w:rPr>
        <w:t>WHEREAS, both parties desire to establish clear terms and conditions governing their separation to promote healing, respect, and mutual understanding;</w:t>
      </w:r>
    </w:p>
    <w:p>
      <w:r>
        <w:rPr>
          <w:b w:val="0"/>
          <w:sz w:val="20"/>
        </w:rPr>
        <w:t>NOW, THEREFORE, in consideration of the mutual covenants herein contained, and intending to be legally bound, the parties agree as follows:</w:t>
      </w:r>
    </w:p>
    <w:p/>
    <w:p/>
    <w:p>
      <w:r>
        <w:rPr>
          <w:b/>
          <w:sz w:val="20"/>
        </w:rPr>
        <w:t>1. PURPOSE AND INTENT</w:t>
      </w:r>
    </w:p>
    <w:p>
      <w:r>
        <w:rPr>
          <w:b w:val="0"/>
          <w:sz w:val="20"/>
        </w:rPr>
        <w:t>The parties agree to a therapeutic separation to facilitate individual reflection, personal growth, and relationship assessment. This Agreement sets forth the terms of such separation, including physical separation, communication, responsibilities, and expectations during the term.</w:t>
      </w:r>
    </w:p>
    <w:p/>
    <w:p>
      <w:r>
        <w:rPr>
          <w:b/>
          <w:sz w:val="20"/>
        </w:rPr>
        <w:t>2. TERM OF SEPARATION</w:t>
      </w:r>
    </w:p>
    <w:p>
      <w:r>
        <w:rPr>
          <w:b w:val="0"/>
          <w:sz w:val="20"/>
        </w:rPr>
        <w:t>The therapeutic separation shall commence upon execution of this Agreement and continue for an initial period of ______________ (e.g., 60, 90) days, unless extended or terminated sooner by mutual written agreement of the parties.</w:t>
      </w:r>
    </w:p>
    <w:p/>
    <w:p>
      <w:r>
        <w:rPr>
          <w:b/>
          <w:sz w:val="20"/>
        </w:rPr>
        <w:t>3. LIVING ARRANGEMENTS</w:t>
      </w:r>
    </w:p>
    <w:p>
      <w:r>
        <w:rPr>
          <w:b w:val="0"/>
          <w:sz w:val="20"/>
        </w:rPr>
        <w:t>During the term of separation, the parties agree that:</w:t>
      </w:r>
    </w:p>
    <w:p>
      <w:r>
        <w:rPr>
          <w:b w:val="0"/>
          <w:sz w:val="20"/>
        </w:rPr>
        <w:t>- Party A shall reside at: ________________________________________________</w:t>
      </w:r>
    </w:p>
    <w:p>
      <w:r>
        <w:rPr>
          <w:b w:val="0"/>
          <w:sz w:val="20"/>
        </w:rPr>
        <w:t>- Party B shall reside at: ________________________________________________</w:t>
      </w:r>
    </w:p>
    <w:p>
      <w:r>
        <w:rPr>
          <w:b w:val="0"/>
          <w:sz w:val="20"/>
        </w:rPr>
        <w:t>Each party shall respect the other’s privacy, personal space, and belongings in their respective residences.</w:t>
      </w:r>
    </w:p>
    <w:p/>
    <w:p>
      <w:r>
        <w:rPr>
          <w:b/>
          <w:sz w:val="20"/>
        </w:rPr>
        <w:t>4. FINANCIAL RESPONSIBILITIES</w:t>
      </w:r>
    </w:p>
    <w:p>
      <w:r>
        <w:rPr>
          <w:b w:val="0"/>
          <w:sz w:val="20"/>
        </w:rPr>
        <w:t>The parties agree to the following financial arrangements during the therapeutic separation:</w:t>
      </w:r>
    </w:p>
    <w:p>
      <w:r>
        <w:rPr>
          <w:b w:val="0"/>
          <w:sz w:val="20"/>
        </w:rPr>
        <w:t>- Payment of shared bills and expenses: _________________________________</w:t>
      </w:r>
    </w:p>
    <w:p>
      <w:r>
        <w:rPr>
          <w:b w:val="0"/>
          <w:sz w:val="20"/>
        </w:rPr>
        <w:t>- Responsibility for individual debts and obligations: ___________________</w:t>
      </w:r>
    </w:p>
    <w:p>
      <w:r>
        <w:rPr>
          <w:b w:val="0"/>
          <w:sz w:val="20"/>
        </w:rPr>
        <w:t>- Any agreed-upon financial support or contributions: ______________________</w:t>
      </w:r>
    </w:p>
    <w:p/>
    <w:p>
      <w:r>
        <w:rPr>
          <w:b/>
          <w:sz w:val="20"/>
        </w:rPr>
        <w:t>5. COMMUNICATION</w:t>
      </w:r>
    </w:p>
    <w:p>
      <w:r>
        <w:rPr>
          <w:b w:val="0"/>
          <w:sz w:val="20"/>
        </w:rPr>
        <w:t>The parties agree to maintain respectful and constructive communication during the separation. Specific communication parameters include:</w:t>
      </w:r>
    </w:p>
    <w:p>
      <w:r>
        <w:rPr>
          <w:b w:val="0"/>
          <w:sz w:val="20"/>
        </w:rPr>
        <w:t>- Frequency and method of communication: _______________________________</w:t>
      </w:r>
    </w:p>
    <w:p>
      <w:r>
        <w:rPr>
          <w:b w:val="0"/>
          <w:sz w:val="20"/>
        </w:rPr>
        <w:t>- Topics to be avoided or discussed: ____________________________________</w:t>
      </w:r>
    </w:p>
    <w:p>
      <w:r>
        <w:rPr>
          <w:b w:val="0"/>
          <w:sz w:val="20"/>
        </w:rPr>
        <w:t>- Procedures for resolving misunderstandings or conflicts: ________________</w:t>
      </w:r>
    </w:p>
    <w:p/>
    <w:p>
      <w:r>
        <w:rPr>
          <w:b/>
          <w:sz w:val="20"/>
        </w:rPr>
        <w:t>6. THERAPY AND COUNSELING</w:t>
      </w:r>
    </w:p>
    <w:p>
      <w:r>
        <w:rPr>
          <w:b w:val="0"/>
          <w:sz w:val="20"/>
        </w:rPr>
        <w:t>The parties agree to engage in individual and/or joint therapeutic counseling sessions during the term of separation, if mutually agreed, to support personal and relational growth. Counselors or therapists involved include:</w:t>
      </w:r>
    </w:p>
    <w:p>
      <w:r>
        <w:rPr>
          <w:b w:val="0"/>
          <w:sz w:val="20"/>
        </w:rPr>
        <w:t>- Party A's therapist: __________________________________________________</w:t>
      </w:r>
    </w:p>
    <w:p>
      <w:r>
        <w:rPr>
          <w:b w:val="0"/>
          <w:sz w:val="20"/>
        </w:rPr>
        <w:t>- Party B's therapist: __________________________________________________</w:t>
      </w:r>
    </w:p>
    <w:p>
      <w:r>
        <w:rPr>
          <w:b w:val="0"/>
          <w:sz w:val="20"/>
        </w:rPr>
        <w:t>- Joint sessions (if any): _______________________________________________</w:t>
      </w:r>
    </w:p>
    <w:p/>
    <w:p>
      <w:r>
        <w:rPr>
          <w:b/>
          <w:sz w:val="20"/>
        </w:rPr>
        <w:t>7. CHILDREN AND PARENTING</w:t>
      </w:r>
    </w:p>
    <w:p>
      <w:r>
        <w:rPr>
          <w:b w:val="0"/>
          <w:sz w:val="20"/>
        </w:rPr>
        <w:t>If the parties share children, they agree as follows:</w:t>
      </w:r>
    </w:p>
    <w:p>
      <w:r>
        <w:rPr>
          <w:b w:val="0"/>
          <w:sz w:val="20"/>
        </w:rPr>
        <w:t>- Residential arrangements for children: _________________________________</w:t>
      </w:r>
    </w:p>
    <w:p>
      <w:r>
        <w:rPr>
          <w:b w:val="0"/>
          <w:sz w:val="20"/>
        </w:rPr>
        <w:t>- Parenting time and visitation: _________________________________________</w:t>
      </w:r>
    </w:p>
    <w:p>
      <w:r>
        <w:rPr>
          <w:b w:val="0"/>
          <w:sz w:val="20"/>
        </w:rPr>
        <w:t>- Decision-making responsibilities during separation: ____________________</w:t>
      </w:r>
    </w:p>
    <w:p>
      <w:r>
        <w:rPr>
          <w:b w:val="0"/>
          <w:sz w:val="20"/>
        </w:rPr>
        <w:t>- Child-related expenses and financial support: __________________________</w:t>
      </w:r>
    </w:p>
    <w:p>
      <w:r>
        <w:rPr>
          <w:b w:val="0"/>
          <w:sz w:val="20"/>
        </w:rPr>
        <w:t>The parties agree to prioritize the welfare and best interests of their children during this period.</w:t>
      </w:r>
    </w:p>
    <w:p/>
    <w:p>
      <w:r>
        <w:rPr>
          <w:b/>
          <w:sz w:val="20"/>
        </w:rPr>
        <w:t>8. PROPERTY AND POSSESSIONS</w:t>
      </w:r>
    </w:p>
    <w:p>
      <w:r>
        <w:rPr>
          <w:b w:val="0"/>
          <w:sz w:val="20"/>
        </w:rPr>
        <w:t>Each party shall retain possession and control of their personal property, belongings, and assets currently in their possession. The parties agree not to dispose of or damage any shared property during the therapeutic separation without mutual consent.</w:t>
      </w:r>
    </w:p>
    <w:p/>
    <w:p>
      <w:r>
        <w:rPr>
          <w:b/>
          <w:sz w:val="20"/>
        </w:rPr>
        <w:t>9. CONFIDENTIALITY</w:t>
      </w:r>
    </w:p>
    <w:p>
      <w:r>
        <w:rPr>
          <w:b w:val="0"/>
          <w:sz w:val="20"/>
        </w:rPr>
        <w:t>The parties agree to maintain confidentiality regarding the terms of this Agreement, therapy sessions, and any personal information disclosed during the separation, except as required by law or authorized in writing by both parties.</w:t>
      </w:r>
    </w:p>
    <w:p/>
    <w:p>
      <w:r>
        <w:rPr>
          <w:b/>
          <w:sz w:val="20"/>
        </w:rPr>
        <w:t>10. LEGAL STATUS</w:t>
      </w:r>
    </w:p>
    <w:p>
      <w:r>
        <w:rPr>
          <w:b w:val="0"/>
          <w:sz w:val="20"/>
        </w:rPr>
        <w:t>This Agreement is intended solely to govern the terms of the therapeutic separation and shall not constitute a separation agreement for divorce, dissolution, or legal separation purposes. Nothing herein alters the legal rights or obligations of the parties except as expressly stated.</w:t>
      </w:r>
    </w:p>
    <w:p/>
    <w:p>
      <w:r>
        <w:rPr>
          <w:b/>
          <w:sz w:val="20"/>
        </w:rPr>
        <w:t>11. NO WAIVER OF RIGHTS</w:t>
      </w:r>
    </w:p>
    <w:p>
      <w:r>
        <w:rPr>
          <w:b w:val="0"/>
          <w:sz w:val="20"/>
        </w:rPr>
        <w:t>Except as expressly provided herein, nothing in this Agreement shall waive or relinquish any legal rights or remedies available to either party under applicable law.</w:t>
      </w:r>
    </w:p>
    <w:p/>
    <w:p>
      <w:r>
        <w:rPr>
          <w:b/>
          <w:sz w:val="20"/>
        </w:rPr>
        <w:t>12. TERMINATION AND RENEWAL</w:t>
      </w:r>
    </w:p>
    <w:p>
      <w:r>
        <w:rPr>
          <w:b w:val="0"/>
          <w:sz w:val="20"/>
        </w:rPr>
        <w:t>This Agreement shall terminate at the expiration of the term specified in Section 2 unless renewed or extended in writing by mutual agreement. Either party may propose early termination or modification upon prior written notice to the other party.</w:t>
      </w:r>
    </w:p>
    <w:p/>
    <w:p>
      <w:r>
        <w:rPr>
          <w:b/>
          <w:sz w:val="20"/>
        </w:rPr>
        <w:t>13. GOVERNING LAW</w:t>
      </w:r>
    </w:p>
    <w:p>
      <w:r>
        <w:rPr>
          <w:b w:val="0"/>
          <w:sz w:val="20"/>
        </w:rPr>
        <w:t>This Agreement shall be governed by and construed in accordance with the laws of the State of ____________________, United States of America.</w:t>
      </w:r>
    </w:p>
    <w:p/>
    <w:p>
      <w:r>
        <w:rPr>
          <w:b/>
          <w:sz w:val="20"/>
        </w:rPr>
        <w:t>14. ENTIRE AGREEMENT</w:t>
      </w:r>
    </w:p>
    <w:p>
      <w:r>
        <w:rPr>
          <w:b w:val="0"/>
          <w:sz w:val="20"/>
        </w:rPr>
        <w:t>This Agreement constitutes the entire understanding between the parties with respect to the subject matter hereof and supersedes all prior negotiations, understandings, and agreements, whether oral or written.</w:t>
      </w:r>
    </w:p>
    <w:p/>
    <w:p>
      <w:r>
        <w:rPr>
          <w:b/>
          <w:sz w:val="20"/>
        </w:rPr>
        <w:t>15. AMENDMENTS</w:t>
      </w:r>
    </w:p>
    <w:p>
      <w:r>
        <w:rPr>
          <w:b w:val="0"/>
          <w:sz w:val="20"/>
        </w:rPr>
        <w:t>Any amendments or modifications to this Agreement must be in writing and signed by both parties to be effective.</w:t>
      </w:r>
    </w:p>
    <w:p/>
    <w:p>
      <w:r>
        <w:rPr>
          <w:b/>
          <w:sz w:val="20"/>
        </w:rPr>
        <w:t>16. SEVERABILITY</w:t>
      </w:r>
    </w:p>
    <w:p>
      <w:r>
        <w:rPr>
          <w:b w:val="0"/>
          <w:sz w:val="20"/>
        </w:rPr>
        <w:t>If any provision of this Agreement is held to be invalid, illegal, or unenforceable, the remaining provisions shall remain in full force and effect.</w:t>
      </w:r>
    </w:p>
    <w:p/>
    <w:p>
      <w:r>
        <w:rPr>
          <w:b/>
          <w:sz w:val="20"/>
        </w:rPr>
        <w:t>17. DISPUTE RESOLUTION</w:t>
      </w:r>
    </w:p>
    <w:p>
      <w:r>
        <w:rPr>
          <w:b w:val="0"/>
          <w:sz w:val="20"/>
        </w:rPr>
        <w:t>The parties agree to attempt to resolve any disputes arising under this Agreement through good faith negotiation or mediation prior to pursuing any legal action.</w:t>
      </w:r>
    </w:p>
    <w:p/>
    <w:p/>
    <w:p>
      <w:r>
        <w:rPr>
          <w:b w:val="0"/>
          <w:sz w:val="20"/>
        </w:rPr>
        <w:t>Place of signature: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__________________________</w:t>
            </w:r>
          </w:p>
        </w:tc>
        <w:tc>
          <w:tcPr>
            <w:tcW w:type="dxa" w:w="4986"/>
            <w:tcBorders>
              <w:top w:val="nil"/>
              <w:left w:val="nil"/>
              <w:bottom w:val="nil"/>
              <w:right w:val="nil"/>
              <w:insideH w:val="nil"/>
              <w:insideV w:val="nil"/>
            </w:tcBorders>
          </w:tcPr>
          <w:p>
            <w:pPr>
              <w:jc w:val="center"/>
            </w:pPr>
            <w:r>
              <w:br/>
              <w:br/>
              <w:t>Signature: __________________________</w:t>
            </w:r>
          </w:p>
        </w:tc>
      </w:tr>
      <w:tr>
        <w:tc>
          <w:tcPr>
            <w:tcW w:type="dxa" w:w="4986"/>
            <w:tcBorders>
              <w:top w:val="nil"/>
              <w:left w:val="nil"/>
              <w:bottom w:val="nil"/>
              <w:right w:val="nil"/>
              <w:insideH w:val="nil"/>
              <w:insideV w:val="nil"/>
            </w:tcBorders>
          </w:tcPr>
          <w:p>
            <w:pPr>
              <w:jc w:val="center"/>
            </w:pPr>
            <w:r>
              <w:t>Name: _______________________________</w:t>
            </w:r>
          </w:p>
        </w:tc>
        <w:tc>
          <w:tcPr>
            <w:tcW w:type="dxa" w:w="4986"/>
            <w:tcBorders>
              <w:top w:val="nil"/>
              <w:left w:val="nil"/>
              <w:bottom w:val="nil"/>
              <w:right w:val="nil"/>
              <w:insideH w:val="nil"/>
              <w:insideV w:val="nil"/>
            </w:tcBorders>
          </w:tcPr>
          <w:p>
            <w:pPr>
              <w:jc w:val="center"/>
            </w:pPr>
            <w:r>
              <w:t>Name: 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https://agreementdocs-us.com/therapeutic-separation-agreement/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therapeutic-separation-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